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6"/>
        <w:gridCol w:w="7361"/>
      </w:tblGrid>
      <w:tr w:rsidR="00C57768" w:rsidRPr="00CE63A0" w:rsidTr="002D078E">
        <w:trPr>
          <w:jc w:val="center"/>
        </w:trPr>
        <w:tc>
          <w:tcPr>
            <w:tcW w:w="2006" w:type="dxa"/>
          </w:tcPr>
          <w:p w:rsidR="00BB5C90" w:rsidRDefault="00BB5C90" w:rsidP="00B762C2">
            <w:r>
              <w:t> </w:t>
            </w:r>
          </w:p>
          <w:p w:rsidR="00C57768" w:rsidRDefault="00C57768" w:rsidP="00B762C2">
            <w:r>
              <w:rPr>
                <w:noProof/>
              </w:rPr>
              <w:drawing>
                <wp:inline distT="0" distB="0" distL="0" distR="0">
                  <wp:extent cx="969993" cy="1457833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sik_ma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84" cy="15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</w:tcPr>
          <w:p w:rsidR="007B0279" w:rsidRPr="00CE63A0" w:rsidRDefault="00BB5C90" w:rsidP="007B0279">
            <w:pPr>
              <w:pStyle w:val="Normlnywebov"/>
              <w:jc w:val="both"/>
              <w:rPr>
                <w:b/>
                <w:bCs/>
                <w:sz w:val="36"/>
                <w:szCs w:val="36"/>
              </w:rPr>
            </w:pPr>
            <w:r w:rsidRPr="00CE63A0">
              <w:rPr>
                <w:b/>
                <w:bCs/>
                <w:sz w:val="36"/>
                <w:szCs w:val="36"/>
              </w:rPr>
              <w:t>Dusan S</w:t>
            </w:r>
            <w:r w:rsidR="007B0279" w:rsidRPr="00CE63A0">
              <w:rPr>
                <w:b/>
                <w:bCs/>
                <w:sz w:val="36"/>
                <w:szCs w:val="36"/>
              </w:rPr>
              <w:t>IMSIK</w:t>
            </w:r>
          </w:p>
          <w:p w:rsidR="007B0279" w:rsidRPr="00CE63A0" w:rsidRDefault="006A4D38" w:rsidP="007B0279">
            <w:pPr>
              <w:pStyle w:val="Normlnywebov"/>
              <w:jc w:val="both"/>
              <w:rPr>
                <w:sz w:val="20"/>
                <w:szCs w:val="20"/>
              </w:rPr>
            </w:pPr>
            <w:proofErr w:type="spellStart"/>
            <w:r w:rsidRPr="00CE63A0">
              <w:rPr>
                <w:sz w:val="20"/>
                <w:szCs w:val="20"/>
              </w:rPr>
              <w:t>Dusan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7B0279" w:rsidRPr="00CE63A0">
              <w:rPr>
                <w:sz w:val="20"/>
                <w:szCs w:val="20"/>
              </w:rPr>
              <w:t>Simsik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is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>
              <w:rPr>
                <w:sz w:val="20"/>
                <w:szCs w:val="20"/>
              </w:rPr>
              <w:t>since</w:t>
            </w:r>
            <w:proofErr w:type="spellEnd"/>
            <w:r w:rsidR="00C57768">
              <w:rPr>
                <w:sz w:val="20"/>
                <w:szCs w:val="20"/>
              </w:rPr>
              <w:t xml:space="preserve"> 2000 </w:t>
            </w:r>
            <w:proofErr w:type="spellStart"/>
            <w:r w:rsidR="00BB5C90" w:rsidRPr="00CE63A0">
              <w:rPr>
                <w:sz w:val="20"/>
                <w:szCs w:val="20"/>
              </w:rPr>
              <w:t>the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head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="00BB5C90" w:rsidRPr="00CE63A0">
              <w:rPr>
                <w:sz w:val="20"/>
                <w:szCs w:val="20"/>
              </w:rPr>
              <w:t>the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Access Centre at </w:t>
            </w:r>
            <w:proofErr w:type="spellStart"/>
            <w:r w:rsidR="00BB5C90" w:rsidRPr="00CE63A0">
              <w:rPr>
                <w:sz w:val="20"/>
                <w:szCs w:val="20"/>
              </w:rPr>
              <w:t>the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Technical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University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of Košice </w:t>
            </w:r>
            <w:proofErr w:type="spellStart"/>
            <w:r w:rsidR="00BB5C90" w:rsidRPr="00CE63A0">
              <w:rPr>
                <w:sz w:val="20"/>
                <w:szCs w:val="20"/>
              </w:rPr>
              <w:t>that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serves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students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BB5C90" w:rsidRPr="00CE63A0">
              <w:rPr>
                <w:sz w:val="20"/>
                <w:szCs w:val="20"/>
              </w:rPr>
              <w:t>with</w:t>
            </w:r>
            <w:proofErr w:type="spellEnd"/>
            <w:r w:rsidR="00BB5C9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FF0958">
              <w:rPr>
                <w:sz w:val="20"/>
                <w:szCs w:val="20"/>
              </w:rPr>
              <w:t>special</w:t>
            </w:r>
            <w:proofErr w:type="spellEnd"/>
            <w:r w:rsidR="00FF0958">
              <w:rPr>
                <w:sz w:val="20"/>
                <w:szCs w:val="20"/>
              </w:rPr>
              <w:t xml:space="preserve"> </w:t>
            </w:r>
            <w:proofErr w:type="spellStart"/>
            <w:r w:rsidR="00FF0958">
              <w:rPr>
                <w:sz w:val="20"/>
                <w:szCs w:val="20"/>
              </w:rPr>
              <w:t>needs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A25669" w:rsidRPr="00CE63A0">
              <w:rPr>
                <w:sz w:val="20"/>
                <w:szCs w:val="20"/>
              </w:rPr>
              <w:t>using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A25669" w:rsidRPr="00CE63A0">
              <w:rPr>
                <w:sz w:val="20"/>
                <w:szCs w:val="20"/>
              </w:rPr>
              <w:t>assistive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A25669" w:rsidRPr="00CE63A0">
              <w:rPr>
                <w:sz w:val="20"/>
                <w:szCs w:val="20"/>
              </w:rPr>
              <w:t>technology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="00A25669" w:rsidRPr="00CE63A0">
              <w:rPr>
                <w:sz w:val="20"/>
                <w:szCs w:val="20"/>
              </w:rPr>
              <w:t>eAccessibility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A25669" w:rsidRPr="00CE63A0">
              <w:rPr>
                <w:sz w:val="20"/>
                <w:szCs w:val="20"/>
              </w:rPr>
              <w:t>tools</w:t>
            </w:r>
            <w:proofErr w:type="spellEnd"/>
            <w:r w:rsidR="00BB5C90" w:rsidRPr="00CE63A0">
              <w:rPr>
                <w:sz w:val="20"/>
                <w:szCs w:val="20"/>
              </w:rPr>
              <w:t>.</w:t>
            </w:r>
            <w:r w:rsidR="00C57768" w:rsidRPr="00CE63A0">
              <w:rPr>
                <w:sz w:val="20"/>
                <w:szCs w:val="20"/>
              </w:rPr>
              <w:t xml:space="preserve"> </w:t>
            </w:r>
            <w:r w:rsidR="00C57768">
              <w:rPr>
                <w:sz w:val="20"/>
                <w:szCs w:val="20"/>
              </w:rPr>
              <w:t xml:space="preserve">He </w:t>
            </w:r>
            <w:proofErr w:type="spellStart"/>
            <w:r w:rsidR="00C57768">
              <w:rPr>
                <w:sz w:val="20"/>
                <w:szCs w:val="20"/>
              </w:rPr>
              <w:t>finished</w:t>
            </w:r>
            <w:proofErr w:type="spellEnd"/>
            <w:r w:rsidR="00C57768">
              <w:rPr>
                <w:sz w:val="20"/>
                <w:szCs w:val="20"/>
              </w:rPr>
              <w:t xml:space="preserve"> in 2021 </w:t>
            </w:r>
            <w:proofErr w:type="spellStart"/>
            <w:r w:rsidR="00C57768">
              <w:rPr>
                <w:sz w:val="20"/>
                <w:szCs w:val="20"/>
              </w:rPr>
              <w:t>his</w:t>
            </w:r>
            <w:proofErr w:type="spellEnd"/>
            <w:r w:rsidR="00C57768">
              <w:rPr>
                <w:sz w:val="20"/>
                <w:szCs w:val="20"/>
              </w:rPr>
              <w:t xml:space="preserve"> </w:t>
            </w:r>
            <w:proofErr w:type="spellStart"/>
            <w:r w:rsidR="00C57768">
              <w:rPr>
                <w:sz w:val="20"/>
                <w:szCs w:val="20"/>
              </w:rPr>
              <w:t>f</w:t>
            </w:r>
            <w:r w:rsidR="00C57768" w:rsidRPr="00CE63A0">
              <w:rPr>
                <w:sz w:val="20"/>
                <w:szCs w:val="20"/>
              </w:rPr>
              <w:t>ull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profesor </w:t>
            </w:r>
            <w:r w:rsidR="00C57768">
              <w:rPr>
                <w:sz w:val="20"/>
                <w:szCs w:val="20"/>
              </w:rPr>
              <w:t xml:space="preserve">post </w:t>
            </w:r>
            <w:r w:rsidR="00C57768" w:rsidRPr="00CE63A0">
              <w:rPr>
                <w:sz w:val="20"/>
                <w:szCs w:val="20"/>
              </w:rPr>
              <w:t>(</w:t>
            </w:r>
            <w:proofErr w:type="spellStart"/>
            <w:r w:rsidR="00C57768" w:rsidRPr="00CE63A0">
              <w:rPr>
                <w:sz w:val="20"/>
                <w:szCs w:val="20"/>
              </w:rPr>
              <w:t>since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1997) at </w:t>
            </w:r>
            <w:proofErr w:type="spellStart"/>
            <w:r w:rsidR="00C57768" w:rsidRPr="00CE63A0">
              <w:rPr>
                <w:sz w:val="20"/>
                <w:szCs w:val="20"/>
              </w:rPr>
              <w:t>the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</w:t>
            </w:r>
            <w:r w:rsidR="00C57768">
              <w:rPr>
                <w:sz w:val="20"/>
                <w:szCs w:val="20"/>
              </w:rPr>
              <w:t xml:space="preserve">Department of </w:t>
            </w:r>
            <w:proofErr w:type="spellStart"/>
            <w:r w:rsidR="00C57768">
              <w:rPr>
                <w:sz w:val="20"/>
                <w:szCs w:val="20"/>
              </w:rPr>
              <w:t>Automation</w:t>
            </w:r>
            <w:proofErr w:type="spellEnd"/>
            <w:r w:rsidR="00C57768">
              <w:rPr>
                <w:sz w:val="20"/>
                <w:szCs w:val="20"/>
              </w:rPr>
              <w:t xml:space="preserve"> and </w:t>
            </w:r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Human-Machine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Interactions</w:t>
            </w:r>
            <w:proofErr w:type="spellEnd"/>
            <w:r w:rsidR="00773D64">
              <w:rPr>
                <w:sz w:val="20"/>
                <w:szCs w:val="20"/>
              </w:rPr>
              <w:t>,</w:t>
            </w:r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Mechanical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Engineering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Faculty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, </w:t>
            </w:r>
            <w:proofErr w:type="spellStart"/>
            <w:r w:rsidR="00C57768" w:rsidRPr="00CE63A0">
              <w:rPr>
                <w:sz w:val="20"/>
                <w:szCs w:val="20"/>
              </w:rPr>
              <w:t>Technical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C57768" w:rsidRPr="00CE63A0">
              <w:rPr>
                <w:sz w:val="20"/>
                <w:szCs w:val="20"/>
              </w:rPr>
              <w:t>University</w:t>
            </w:r>
            <w:proofErr w:type="spellEnd"/>
            <w:r w:rsidR="00C57768" w:rsidRPr="00CE63A0">
              <w:rPr>
                <w:sz w:val="20"/>
                <w:szCs w:val="20"/>
              </w:rPr>
              <w:t xml:space="preserve"> of Košice in Slovakia, </w:t>
            </w:r>
            <w:proofErr w:type="spellStart"/>
            <w:r w:rsidR="00C57768">
              <w:rPr>
                <w:sz w:val="20"/>
                <w:szCs w:val="20"/>
              </w:rPr>
              <w:t>head</w:t>
            </w:r>
            <w:proofErr w:type="spellEnd"/>
            <w:r w:rsidR="00C57768">
              <w:rPr>
                <w:sz w:val="20"/>
                <w:szCs w:val="20"/>
              </w:rPr>
              <w:t xml:space="preserve"> of </w:t>
            </w:r>
            <w:proofErr w:type="spellStart"/>
            <w:r w:rsidR="00C57768">
              <w:rPr>
                <w:sz w:val="20"/>
                <w:szCs w:val="20"/>
              </w:rPr>
              <w:t>the</w:t>
            </w:r>
            <w:proofErr w:type="spellEnd"/>
            <w:r w:rsidR="00C57768">
              <w:rPr>
                <w:sz w:val="20"/>
                <w:szCs w:val="20"/>
              </w:rPr>
              <w:t xml:space="preserve"> Department (2011-2019), </w:t>
            </w:r>
            <w:proofErr w:type="spellStart"/>
            <w:r w:rsidR="00C57768">
              <w:rPr>
                <w:sz w:val="20"/>
                <w:szCs w:val="20"/>
              </w:rPr>
              <w:t>vicedean</w:t>
            </w:r>
            <w:proofErr w:type="spellEnd"/>
            <w:r w:rsidR="00C57768">
              <w:rPr>
                <w:sz w:val="20"/>
                <w:szCs w:val="20"/>
              </w:rPr>
              <w:t xml:space="preserve"> of </w:t>
            </w:r>
            <w:proofErr w:type="spellStart"/>
            <w:r w:rsidR="00C57768">
              <w:rPr>
                <w:sz w:val="20"/>
                <w:szCs w:val="20"/>
              </w:rPr>
              <w:t>Faculty</w:t>
            </w:r>
            <w:proofErr w:type="spellEnd"/>
            <w:r w:rsidR="00C57768">
              <w:rPr>
                <w:sz w:val="20"/>
                <w:szCs w:val="20"/>
              </w:rPr>
              <w:t xml:space="preserve"> (2019 – 2021)</w:t>
            </w:r>
            <w:r w:rsidR="00C57768" w:rsidRPr="00CE63A0">
              <w:rPr>
                <w:sz w:val="20"/>
                <w:szCs w:val="20"/>
              </w:rPr>
              <w:t>.</w:t>
            </w:r>
          </w:p>
          <w:p w:rsidR="007B0279" w:rsidRPr="00CE63A0" w:rsidRDefault="00BB5C90" w:rsidP="007B0279">
            <w:pPr>
              <w:pStyle w:val="Normlnywebov"/>
              <w:jc w:val="both"/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 xml:space="preserve">He has </w:t>
            </w:r>
            <w:proofErr w:type="spellStart"/>
            <w:r w:rsidRPr="00CE63A0">
              <w:rPr>
                <w:sz w:val="20"/>
                <w:szCs w:val="20"/>
              </w:rPr>
              <w:t>been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cooperating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7B0279" w:rsidRPr="00CE63A0">
              <w:rPr>
                <w:sz w:val="20"/>
                <w:szCs w:val="20"/>
              </w:rPr>
              <w:t>several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European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Universities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long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time</w:t>
            </w:r>
            <w:proofErr w:type="spellEnd"/>
            <w:r w:rsidRPr="00CE63A0">
              <w:rPr>
                <w:sz w:val="20"/>
                <w:szCs w:val="20"/>
              </w:rPr>
              <w:t xml:space="preserve"> as </w:t>
            </w:r>
            <w:proofErr w:type="spellStart"/>
            <w:r w:rsidRPr="00CE63A0">
              <w:rPr>
                <w:sz w:val="20"/>
                <w:szCs w:val="20"/>
              </w:rPr>
              <w:t>Coordinator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Socrates</w:t>
            </w:r>
            <w:proofErr w:type="spellEnd"/>
            <w:r w:rsidRPr="00CE63A0">
              <w:rPr>
                <w:sz w:val="20"/>
                <w:szCs w:val="20"/>
              </w:rPr>
              <w:t xml:space="preserve"> / Erasmus mobility (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Gent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College</w:t>
            </w:r>
            <w:proofErr w:type="spellEnd"/>
            <w:r w:rsidRPr="00CE63A0">
              <w:rPr>
                <w:sz w:val="20"/>
                <w:szCs w:val="20"/>
              </w:rPr>
              <w:t xml:space="preserve"> Dublin, </w:t>
            </w:r>
            <w:proofErr w:type="spellStart"/>
            <w:r w:rsidRPr="00CE63A0">
              <w:rPr>
                <w:sz w:val="20"/>
                <w:szCs w:val="20"/>
              </w:rPr>
              <w:t>Polytechnic</w:t>
            </w:r>
            <w:proofErr w:type="spellEnd"/>
            <w:r w:rsidRPr="00CE63A0">
              <w:rPr>
                <w:sz w:val="20"/>
                <w:szCs w:val="20"/>
              </w:rPr>
              <w:t xml:space="preserve"> of Milan</w:t>
            </w:r>
            <w:r w:rsidR="007B0279" w:rsidRPr="00CE63A0">
              <w:rPr>
                <w:sz w:val="20"/>
                <w:szCs w:val="20"/>
              </w:rPr>
              <w:t xml:space="preserve">, </w:t>
            </w:r>
            <w:proofErr w:type="spellStart"/>
            <w:r w:rsidR="007B0279" w:rsidRPr="00CE63A0">
              <w:rPr>
                <w:sz w:val="20"/>
                <w:szCs w:val="20"/>
              </w:rPr>
              <w:t>University</w:t>
            </w:r>
            <w:proofErr w:type="spellEnd"/>
            <w:r w:rsidR="007B0279"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="007B0279" w:rsidRPr="00CE63A0">
              <w:rPr>
                <w:sz w:val="20"/>
                <w:szCs w:val="20"/>
              </w:rPr>
              <w:t>Parma</w:t>
            </w:r>
            <w:proofErr w:type="spellEnd"/>
            <w:r w:rsidRPr="00CE63A0">
              <w:rPr>
                <w:sz w:val="20"/>
                <w:szCs w:val="20"/>
              </w:rPr>
              <w:t xml:space="preserve">), </w:t>
            </w:r>
            <w:proofErr w:type="spellStart"/>
            <w:r w:rsidRPr="00CE63A0">
              <w:rPr>
                <w:sz w:val="20"/>
                <w:szCs w:val="20"/>
              </w:rPr>
              <w:t>Coordinator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CEEPUS mobility </w:t>
            </w:r>
            <w:proofErr w:type="spellStart"/>
            <w:r w:rsidRPr="00CE63A0">
              <w:rPr>
                <w:sz w:val="20"/>
                <w:szCs w:val="20"/>
              </w:rPr>
              <w:t>agreement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Czech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Prague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Technical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Bialystok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Miskolc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Contractor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Coordinator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TEMPUS </w:t>
            </w:r>
            <w:proofErr w:type="spellStart"/>
            <w:r w:rsidRPr="00CE63A0">
              <w:rPr>
                <w:sz w:val="20"/>
                <w:szCs w:val="20"/>
              </w:rPr>
              <w:t>Phare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project</w:t>
            </w:r>
            <w:proofErr w:type="spellEnd"/>
            <w:r w:rsidRPr="00CE63A0">
              <w:rPr>
                <w:sz w:val="20"/>
                <w:szCs w:val="20"/>
              </w:rPr>
              <w:t xml:space="preserve"> „</w:t>
            </w:r>
            <w:proofErr w:type="spellStart"/>
            <w:r w:rsidRPr="00CE63A0">
              <w:rPr>
                <w:sz w:val="20"/>
                <w:szCs w:val="20"/>
              </w:rPr>
              <w:t>Integrated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Education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System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Disabled</w:t>
            </w:r>
            <w:proofErr w:type="spellEnd"/>
            <w:r w:rsidRPr="00CE63A0">
              <w:rPr>
                <w:sz w:val="20"/>
                <w:szCs w:val="20"/>
              </w:rPr>
              <w:t xml:space="preserve">“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Bristol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Fondazione</w:t>
            </w:r>
            <w:proofErr w:type="spellEnd"/>
            <w:r w:rsidRPr="00CE63A0">
              <w:rPr>
                <w:sz w:val="20"/>
                <w:szCs w:val="20"/>
              </w:rPr>
              <w:t xml:space="preserve"> don Carlo </w:t>
            </w:r>
            <w:proofErr w:type="spellStart"/>
            <w:r w:rsidRPr="00CE63A0">
              <w:rPr>
                <w:sz w:val="20"/>
                <w:szCs w:val="20"/>
              </w:rPr>
              <w:t>Gnocchi</w:t>
            </w:r>
            <w:proofErr w:type="spellEnd"/>
            <w:r w:rsidRPr="00CE63A0">
              <w:rPr>
                <w:sz w:val="20"/>
                <w:szCs w:val="20"/>
              </w:rPr>
              <w:t xml:space="preserve">, SIVA Milan, </w:t>
            </w:r>
            <w:proofErr w:type="spellStart"/>
            <w:r w:rsidRPr="00CE63A0">
              <w:rPr>
                <w:sz w:val="20"/>
                <w:szCs w:val="20"/>
              </w:rPr>
              <w:t>Contractor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Coordinator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Socrates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Grundtvig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project</w:t>
            </w:r>
            <w:proofErr w:type="spellEnd"/>
            <w:r w:rsidRPr="00CE63A0">
              <w:rPr>
                <w:sz w:val="20"/>
                <w:szCs w:val="20"/>
              </w:rPr>
              <w:t xml:space="preserve"> ATTRAIN 101255 -2002 “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Consultant</w:t>
            </w:r>
            <w:proofErr w:type="spellEnd"/>
            <w:r w:rsidRPr="00CE63A0">
              <w:rPr>
                <w:sz w:val="20"/>
                <w:szCs w:val="20"/>
              </w:rPr>
              <w:t>/</w:t>
            </w:r>
            <w:proofErr w:type="spellStart"/>
            <w:r w:rsidRPr="00CE63A0">
              <w:rPr>
                <w:sz w:val="20"/>
                <w:szCs w:val="20"/>
              </w:rPr>
              <w:t>Advisor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Training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Development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Delivery</w:t>
            </w:r>
            <w:proofErr w:type="spellEnd"/>
            <w:r w:rsidRPr="00CE63A0">
              <w:rPr>
                <w:sz w:val="20"/>
                <w:szCs w:val="20"/>
              </w:rPr>
              <w:t xml:space="preserve">”. He </w:t>
            </w:r>
            <w:proofErr w:type="spellStart"/>
            <w:r w:rsidRPr="00CE63A0">
              <w:rPr>
                <w:sz w:val="20"/>
                <w:szCs w:val="20"/>
              </w:rPr>
              <w:t>was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local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coordinator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2 Leonardo </w:t>
            </w:r>
            <w:proofErr w:type="spellStart"/>
            <w:r w:rsidRPr="00CE63A0">
              <w:rPr>
                <w:sz w:val="20"/>
                <w:szCs w:val="20"/>
              </w:rPr>
              <w:t>projects</w:t>
            </w:r>
            <w:proofErr w:type="spellEnd"/>
            <w:r w:rsidRPr="00CE63A0">
              <w:rPr>
                <w:sz w:val="20"/>
                <w:szCs w:val="20"/>
              </w:rPr>
              <w:t xml:space="preserve"> - GATEWAY- </w:t>
            </w:r>
            <w:proofErr w:type="spellStart"/>
            <w:r w:rsidRPr="00CE63A0">
              <w:rPr>
                <w:sz w:val="20"/>
                <w:szCs w:val="20"/>
              </w:rPr>
              <w:t>Guidance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Technologies in </w:t>
            </w:r>
            <w:proofErr w:type="spellStart"/>
            <w:r w:rsidRPr="00CE63A0">
              <w:rPr>
                <w:sz w:val="20"/>
                <w:szCs w:val="20"/>
              </w:rPr>
              <w:t>Education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Workplace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Advancing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Young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People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Disabilities</w:t>
            </w:r>
            <w:proofErr w:type="spellEnd"/>
            <w:r w:rsidRPr="00CE63A0">
              <w:rPr>
                <w:sz w:val="20"/>
                <w:szCs w:val="20"/>
              </w:rPr>
              <w:t xml:space="preserve"> (2004-2006), </w:t>
            </w:r>
            <w:proofErr w:type="spellStart"/>
            <w:r w:rsidRPr="00CE63A0">
              <w:rPr>
                <w:sz w:val="20"/>
                <w:szCs w:val="20"/>
              </w:rPr>
              <w:t>Info</w:t>
            </w:r>
            <w:proofErr w:type="spellEnd"/>
            <w:r w:rsidRPr="00CE63A0">
              <w:rPr>
                <w:sz w:val="20"/>
                <w:szCs w:val="20"/>
              </w:rPr>
              <w:t xml:space="preserve"> Re </w:t>
            </w:r>
            <w:proofErr w:type="spellStart"/>
            <w:r w:rsidRPr="00CE63A0">
              <w:rPr>
                <w:sz w:val="20"/>
                <w:szCs w:val="20"/>
              </w:rPr>
              <w:t>Dis</w:t>
            </w:r>
            <w:proofErr w:type="spellEnd"/>
            <w:r w:rsidRPr="00CE63A0">
              <w:rPr>
                <w:sz w:val="20"/>
                <w:szCs w:val="20"/>
              </w:rPr>
              <w:t xml:space="preserve"> -IST </w:t>
            </w:r>
            <w:proofErr w:type="spellStart"/>
            <w:r w:rsidRPr="00CE63A0">
              <w:rPr>
                <w:sz w:val="20"/>
                <w:szCs w:val="20"/>
              </w:rPr>
              <w:t>Requalification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disabled</w:t>
            </w:r>
            <w:proofErr w:type="spellEnd"/>
            <w:r w:rsidRPr="00CE63A0">
              <w:rPr>
                <w:sz w:val="20"/>
                <w:szCs w:val="20"/>
              </w:rPr>
              <w:t xml:space="preserve"> (2004-2007). </w:t>
            </w:r>
            <w:r w:rsidR="007B0279" w:rsidRPr="00CE63A0">
              <w:rPr>
                <w:sz w:val="20"/>
                <w:szCs w:val="20"/>
              </w:rPr>
              <w:t xml:space="preserve">He </w:t>
            </w:r>
            <w:proofErr w:type="spellStart"/>
            <w:r w:rsidR="007B0279" w:rsidRPr="00CE63A0">
              <w:rPr>
                <w:sz w:val="20"/>
                <w:szCs w:val="20"/>
              </w:rPr>
              <w:t>was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Contractor</w:t>
            </w:r>
            <w:proofErr w:type="spellEnd"/>
            <w:r w:rsidRPr="00CE63A0">
              <w:rPr>
                <w:sz w:val="20"/>
                <w:szCs w:val="20"/>
              </w:rPr>
              <w:t xml:space="preserve"> in </w:t>
            </w:r>
            <w:proofErr w:type="spellStart"/>
            <w:r w:rsidRPr="00CE63A0">
              <w:rPr>
                <w:sz w:val="20"/>
                <w:szCs w:val="20"/>
              </w:rPr>
              <w:t>two</w:t>
            </w:r>
            <w:proofErr w:type="spellEnd"/>
            <w:r w:rsidRPr="00CE63A0">
              <w:rPr>
                <w:sz w:val="20"/>
                <w:szCs w:val="20"/>
              </w:rPr>
              <w:t xml:space="preserve"> 6.FP </w:t>
            </w:r>
            <w:proofErr w:type="spellStart"/>
            <w:r w:rsidRPr="00CE63A0">
              <w:rPr>
                <w:sz w:val="20"/>
                <w:szCs w:val="20"/>
              </w:rPr>
              <w:t>projects</w:t>
            </w:r>
            <w:proofErr w:type="spellEnd"/>
            <w:r w:rsidRPr="00CE63A0">
              <w:rPr>
                <w:sz w:val="20"/>
                <w:szCs w:val="20"/>
              </w:rPr>
              <w:t xml:space="preserve"> – </w:t>
            </w:r>
            <w:proofErr w:type="spellStart"/>
            <w:r w:rsidRPr="00CE63A0">
              <w:rPr>
                <w:sz w:val="20"/>
                <w:szCs w:val="20"/>
              </w:rPr>
              <w:t>Mainstreaming</w:t>
            </w:r>
            <w:proofErr w:type="spellEnd"/>
            <w:r w:rsidRPr="00CE63A0">
              <w:rPr>
                <w:sz w:val="20"/>
                <w:szCs w:val="20"/>
              </w:rPr>
              <w:t xml:space="preserve"> on </w:t>
            </w:r>
            <w:proofErr w:type="spellStart"/>
            <w:r w:rsidRPr="00CE63A0">
              <w:rPr>
                <w:sz w:val="20"/>
                <w:szCs w:val="20"/>
              </w:rPr>
              <w:t>AMbient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Intelligence</w:t>
            </w:r>
            <w:proofErr w:type="spellEnd"/>
            <w:r w:rsidRPr="00CE63A0">
              <w:rPr>
                <w:sz w:val="20"/>
                <w:szCs w:val="20"/>
              </w:rPr>
              <w:t xml:space="preserve"> – </w:t>
            </w:r>
            <w:proofErr w:type="spellStart"/>
            <w:r w:rsidRPr="00CE63A0">
              <w:rPr>
                <w:sz w:val="20"/>
                <w:szCs w:val="20"/>
              </w:rPr>
              <w:t>MonAMI</w:t>
            </w:r>
            <w:proofErr w:type="spellEnd"/>
            <w:r w:rsidRPr="00CE63A0">
              <w:rPr>
                <w:sz w:val="20"/>
                <w:szCs w:val="20"/>
              </w:rPr>
              <w:t xml:space="preserve">, IST-5-0535147, (2006-2010), and Design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All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eInclusion</w:t>
            </w:r>
            <w:proofErr w:type="spellEnd"/>
            <w:r w:rsidRPr="00CE63A0">
              <w:rPr>
                <w:sz w:val="20"/>
                <w:szCs w:val="20"/>
              </w:rPr>
              <w:t xml:space="preserve"> - </w:t>
            </w:r>
            <w:proofErr w:type="spellStart"/>
            <w:r w:rsidRPr="00CE63A0">
              <w:rPr>
                <w:sz w:val="20"/>
                <w:szCs w:val="20"/>
              </w:rPr>
              <w:t>DfA@eInclusion</w:t>
            </w:r>
            <w:proofErr w:type="spellEnd"/>
            <w:r w:rsidRPr="00CE63A0">
              <w:rPr>
                <w:sz w:val="20"/>
                <w:szCs w:val="20"/>
              </w:rPr>
              <w:t xml:space="preserve">” Nb. 0033838 (2007-2009), IST </w:t>
            </w:r>
            <w:proofErr w:type="spellStart"/>
            <w:r w:rsidRPr="00CE63A0">
              <w:rPr>
                <w:sz w:val="20"/>
                <w:szCs w:val="20"/>
              </w:rPr>
              <w:t>Coordination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Action</w:t>
            </w:r>
            <w:proofErr w:type="spellEnd"/>
            <w:r w:rsidRPr="00CE63A0">
              <w:rPr>
                <w:sz w:val="20"/>
                <w:szCs w:val="20"/>
              </w:rPr>
              <w:t xml:space="preserve">; and in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7.FP </w:t>
            </w:r>
            <w:proofErr w:type="spellStart"/>
            <w:r w:rsidRPr="00CE63A0">
              <w:rPr>
                <w:sz w:val="20"/>
                <w:szCs w:val="20"/>
              </w:rPr>
              <w:t>project</w:t>
            </w:r>
            <w:proofErr w:type="spellEnd"/>
            <w:r w:rsidRPr="00CE63A0">
              <w:rPr>
                <w:sz w:val="20"/>
                <w:szCs w:val="20"/>
              </w:rPr>
              <w:t xml:space="preserve"> SMILING – „</w:t>
            </w:r>
            <w:proofErr w:type="spellStart"/>
            <w:r w:rsidRPr="00CE63A0">
              <w:rPr>
                <w:sz w:val="20"/>
                <w:szCs w:val="20"/>
              </w:rPr>
              <w:t>Self</w:t>
            </w:r>
            <w:proofErr w:type="spellEnd"/>
            <w:r w:rsidRPr="00CE63A0">
              <w:rPr>
                <w:sz w:val="20"/>
                <w:szCs w:val="20"/>
              </w:rPr>
              <w:t xml:space="preserve"> Mobility </w:t>
            </w:r>
            <w:proofErr w:type="spellStart"/>
            <w:r w:rsidRPr="00CE63A0">
              <w:rPr>
                <w:sz w:val="20"/>
                <w:szCs w:val="20"/>
              </w:rPr>
              <w:t>Improvement</w:t>
            </w:r>
            <w:proofErr w:type="spellEnd"/>
            <w:r w:rsidRPr="00CE63A0">
              <w:rPr>
                <w:sz w:val="20"/>
                <w:szCs w:val="20"/>
              </w:rPr>
              <w:t xml:space="preserve"> in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eLderly</w:t>
            </w:r>
            <w:proofErr w:type="spellEnd"/>
            <w:r w:rsidRPr="00CE63A0">
              <w:rPr>
                <w:sz w:val="20"/>
                <w:szCs w:val="20"/>
              </w:rPr>
              <w:t xml:space="preserve"> by </w:t>
            </w:r>
            <w:proofErr w:type="spellStart"/>
            <w:r w:rsidRPr="00CE63A0">
              <w:rPr>
                <w:sz w:val="20"/>
                <w:szCs w:val="20"/>
              </w:rPr>
              <w:t>counteractING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falls</w:t>
            </w:r>
            <w:proofErr w:type="spellEnd"/>
            <w:r w:rsidRPr="00CE63A0">
              <w:rPr>
                <w:sz w:val="20"/>
                <w:szCs w:val="20"/>
              </w:rPr>
              <w:t xml:space="preserve">“, </w:t>
            </w:r>
            <w:proofErr w:type="spellStart"/>
            <w:r w:rsidRPr="00CE63A0">
              <w:rPr>
                <w:sz w:val="20"/>
                <w:szCs w:val="20"/>
              </w:rPr>
              <w:t>contract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number</w:t>
            </w:r>
            <w:proofErr w:type="spellEnd"/>
            <w:r w:rsidRPr="00CE63A0">
              <w:rPr>
                <w:sz w:val="20"/>
                <w:szCs w:val="20"/>
              </w:rPr>
              <w:t xml:space="preserve"> 215493, - </w:t>
            </w:r>
            <w:proofErr w:type="spellStart"/>
            <w:r w:rsidRPr="00CE63A0">
              <w:rPr>
                <w:sz w:val="20"/>
                <w:szCs w:val="20"/>
              </w:rPr>
              <w:t>Specific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Programme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Cooperation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Theme</w:t>
            </w:r>
            <w:proofErr w:type="spellEnd"/>
            <w:r w:rsidRPr="00CE63A0">
              <w:rPr>
                <w:sz w:val="20"/>
                <w:szCs w:val="20"/>
              </w:rPr>
              <w:t xml:space="preserve"> 3 "</w:t>
            </w:r>
            <w:proofErr w:type="spellStart"/>
            <w:r w:rsidRPr="00CE63A0">
              <w:rPr>
                <w:sz w:val="20"/>
                <w:szCs w:val="20"/>
              </w:rPr>
              <w:t>Information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Communication</w:t>
            </w:r>
            <w:proofErr w:type="spellEnd"/>
            <w:r w:rsidRPr="00CE63A0">
              <w:rPr>
                <w:sz w:val="20"/>
                <w:szCs w:val="20"/>
              </w:rPr>
              <w:t xml:space="preserve"> Technologies", </w:t>
            </w:r>
            <w:proofErr w:type="spellStart"/>
            <w:r w:rsidRPr="00CE63A0">
              <w:rPr>
                <w:sz w:val="20"/>
                <w:szCs w:val="20"/>
              </w:rPr>
              <w:t>Objective</w:t>
            </w:r>
            <w:proofErr w:type="spellEnd"/>
            <w:r w:rsidRPr="00CE63A0">
              <w:rPr>
                <w:sz w:val="20"/>
                <w:szCs w:val="20"/>
              </w:rPr>
              <w:t xml:space="preserve"> ICT2007.7.1 "ICT and </w:t>
            </w:r>
            <w:proofErr w:type="spellStart"/>
            <w:r w:rsidRPr="00CE63A0">
              <w:rPr>
                <w:sz w:val="20"/>
                <w:szCs w:val="20"/>
              </w:rPr>
              <w:t>Ageing</w:t>
            </w:r>
            <w:proofErr w:type="spellEnd"/>
            <w:r w:rsidRPr="00CE63A0">
              <w:rPr>
                <w:sz w:val="20"/>
                <w:szCs w:val="20"/>
              </w:rPr>
              <w:t>".</w:t>
            </w:r>
          </w:p>
          <w:p w:rsidR="007B0279" w:rsidRPr="00CE63A0" w:rsidRDefault="00BB5C90" w:rsidP="007B0279">
            <w:pPr>
              <w:pStyle w:val="Normlnywebov"/>
              <w:jc w:val="both"/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 xml:space="preserve">He </w:t>
            </w:r>
            <w:proofErr w:type="spellStart"/>
            <w:r w:rsidRPr="00CE63A0">
              <w:rPr>
                <w:sz w:val="20"/>
                <w:szCs w:val="20"/>
              </w:rPr>
              <w:t>is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member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several</w:t>
            </w:r>
            <w:proofErr w:type="spellEnd"/>
            <w:r w:rsidRPr="00CE63A0">
              <w:rPr>
                <w:sz w:val="20"/>
                <w:szCs w:val="20"/>
              </w:rPr>
              <w:t xml:space="preserve"> Slovak Professional </w:t>
            </w:r>
            <w:proofErr w:type="spellStart"/>
            <w:r w:rsidRPr="00CE63A0">
              <w:rPr>
                <w:sz w:val="20"/>
                <w:szCs w:val="20"/>
              </w:rPr>
              <w:t>Associations</w:t>
            </w:r>
            <w:proofErr w:type="spellEnd"/>
            <w:r w:rsidRPr="00CE63A0">
              <w:rPr>
                <w:sz w:val="20"/>
                <w:szCs w:val="20"/>
              </w:rPr>
              <w:t xml:space="preserve">, </w:t>
            </w:r>
            <w:proofErr w:type="spellStart"/>
            <w:r w:rsidRPr="00CE63A0">
              <w:rPr>
                <w:sz w:val="20"/>
                <w:szCs w:val="20"/>
              </w:rPr>
              <w:t>including</w:t>
            </w:r>
            <w:proofErr w:type="spellEnd"/>
            <w:r w:rsidRPr="00CE63A0">
              <w:rPr>
                <w:sz w:val="20"/>
                <w:szCs w:val="20"/>
              </w:rPr>
              <w:t xml:space="preserve"> Slovak Society of </w:t>
            </w:r>
            <w:proofErr w:type="spellStart"/>
            <w:r w:rsidRPr="00CE63A0">
              <w:rPr>
                <w:sz w:val="20"/>
                <w:szCs w:val="20"/>
              </w:rPr>
              <w:t>Biomedical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Engineering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Medical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Informatics</w:t>
            </w:r>
            <w:proofErr w:type="spellEnd"/>
            <w:r w:rsidRPr="00CE63A0">
              <w:rPr>
                <w:sz w:val="20"/>
                <w:szCs w:val="20"/>
              </w:rPr>
              <w:t xml:space="preserve">, and </w:t>
            </w:r>
            <w:proofErr w:type="spellStart"/>
            <w:r w:rsidRPr="00CE63A0">
              <w:rPr>
                <w:sz w:val="20"/>
                <w:szCs w:val="20"/>
              </w:rPr>
              <w:t>me</w:t>
            </w:r>
            <w:r w:rsidR="00BB7BB9">
              <w:rPr>
                <w:sz w:val="20"/>
                <w:szCs w:val="20"/>
              </w:rPr>
              <w:t>mber</w:t>
            </w:r>
            <w:proofErr w:type="spellEnd"/>
            <w:r w:rsidR="00BB7BB9">
              <w:rPr>
                <w:sz w:val="20"/>
                <w:szCs w:val="20"/>
              </w:rPr>
              <w:t xml:space="preserve"> of International </w:t>
            </w:r>
            <w:proofErr w:type="spellStart"/>
            <w:r w:rsidR="00BB7BB9">
              <w:rPr>
                <w:sz w:val="20"/>
                <w:szCs w:val="20"/>
              </w:rPr>
              <w:t>Committee</w:t>
            </w:r>
            <w:proofErr w:type="spellEnd"/>
            <w:r w:rsidR="00BB7BB9">
              <w:rPr>
                <w:sz w:val="20"/>
                <w:szCs w:val="20"/>
              </w:rPr>
              <w:t xml:space="preserve"> </w:t>
            </w:r>
            <w:r w:rsidRPr="00CE63A0">
              <w:rPr>
                <w:sz w:val="20"/>
                <w:szCs w:val="20"/>
              </w:rPr>
              <w:t xml:space="preserve">IMEKO TC17, </w:t>
            </w:r>
            <w:proofErr w:type="spellStart"/>
            <w:r w:rsidR="00BB7BB9">
              <w:rPr>
                <w:sz w:val="20"/>
                <w:szCs w:val="20"/>
              </w:rPr>
              <w:t>served</w:t>
            </w:r>
            <w:proofErr w:type="spellEnd"/>
            <w:r w:rsidR="00BB7BB9">
              <w:rPr>
                <w:sz w:val="20"/>
                <w:szCs w:val="20"/>
              </w:rPr>
              <w:t xml:space="preserve"> as </w:t>
            </w:r>
            <w:proofErr w:type="spellStart"/>
            <w:r w:rsidR="00CA616C">
              <w:rPr>
                <w:sz w:val="20"/>
                <w:szCs w:val="20"/>
              </w:rPr>
              <w:t>vice-</w:t>
            </w:r>
            <w:r w:rsidRPr="00CE63A0">
              <w:rPr>
                <w:sz w:val="20"/>
                <w:szCs w:val="20"/>
              </w:rPr>
              <w:t>chairman</w:t>
            </w:r>
            <w:proofErr w:type="spellEnd"/>
            <w:r w:rsidRPr="00CE63A0">
              <w:rPr>
                <w:sz w:val="20"/>
                <w:szCs w:val="20"/>
              </w:rPr>
              <w:t xml:space="preserve"> of International </w:t>
            </w:r>
            <w:proofErr w:type="spellStart"/>
            <w:r w:rsidRPr="00CE63A0">
              <w:rPr>
                <w:sz w:val="20"/>
                <w:szCs w:val="20"/>
              </w:rPr>
              <w:t>Committee</w:t>
            </w:r>
            <w:proofErr w:type="spellEnd"/>
            <w:r w:rsidRPr="00CE63A0">
              <w:rPr>
                <w:sz w:val="20"/>
                <w:szCs w:val="20"/>
              </w:rPr>
              <w:t xml:space="preserve"> on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Accessibility</w:t>
            </w:r>
            <w:proofErr w:type="spellEnd"/>
            <w:r w:rsidRPr="00CE63A0">
              <w:rPr>
                <w:sz w:val="20"/>
                <w:szCs w:val="20"/>
              </w:rPr>
              <w:t xml:space="preserve"> - ICTA </w:t>
            </w:r>
            <w:r w:rsidR="00CA616C">
              <w:rPr>
                <w:sz w:val="20"/>
                <w:szCs w:val="20"/>
              </w:rPr>
              <w:t>GLOBAL</w:t>
            </w:r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Rehabilitation</w:t>
            </w:r>
            <w:proofErr w:type="spellEnd"/>
            <w:r w:rsidRPr="00CE63A0">
              <w:rPr>
                <w:sz w:val="20"/>
                <w:szCs w:val="20"/>
              </w:rPr>
              <w:t xml:space="preserve"> International, </w:t>
            </w:r>
            <w:proofErr w:type="spellStart"/>
            <w:r w:rsidR="00A25669" w:rsidRPr="00CE63A0">
              <w:rPr>
                <w:sz w:val="20"/>
                <w:szCs w:val="20"/>
              </w:rPr>
              <w:t>member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="00A25669" w:rsidRPr="00CE63A0">
              <w:rPr>
                <w:sz w:val="20"/>
                <w:szCs w:val="20"/>
              </w:rPr>
              <w:t>Board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national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contact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AAATE, </w:t>
            </w:r>
            <w:proofErr w:type="spellStart"/>
            <w:r w:rsidRPr="00CE63A0">
              <w:rPr>
                <w:sz w:val="20"/>
                <w:szCs w:val="20"/>
              </w:rPr>
              <w:t>national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contact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EDeAN</w:t>
            </w:r>
            <w:proofErr w:type="spellEnd"/>
            <w:r w:rsidR="007B0279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7B0279" w:rsidRPr="00CE63A0">
              <w:rPr>
                <w:sz w:val="20"/>
                <w:szCs w:val="20"/>
              </w:rPr>
              <w:t>network</w:t>
            </w:r>
            <w:proofErr w:type="spellEnd"/>
            <w:r w:rsidR="007B0279" w:rsidRPr="00CE63A0">
              <w:rPr>
                <w:sz w:val="20"/>
                <w:szCs w:val="20"/>
              </w:rPr>
              <w:t xml:space="preserve"> and EASTIN </w:t>
            </w:r>
            <w:proofErr w:type="spellStart"/>
            <w:r w:rsidR="007B0279" w:rsidRPr="00CE63A0">
              <w:rPr>
                <w:sz w:val="20"/>
                <w:szCs w:val="20"/>
              </w:rPr>
              <w:t>database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, </w:t>
            </w:r>
            <w:proofErr w:type="spellStart"/>
            <w:r w:rsidR="00A25669" w:rsidRPr="00CE63A0">
              <w:rPr>
                <w:sz w:val="20"/>
                <w:szCs w:val="20"/>
              </w:rPr>
              <w:t>member</w:t>
            </w:r>
            <w:proofErr w:type="spellEnd"/>
            <w:r w:rsidR="00A25669" w:rsidRPr="00CE63A0">
              <w:rPr>
                <w:sz w:val="20"/>
                <w:szCs w:val="20"/>
              </w:rPr>
              <w:t xml:space="preserve"> of ISG</w:t>
            </w:r>
            <w:r w:rsidR="00773D64">
              <w:rPr>
                <w:sz w:val="20"/>
                <w:szCs w:val="20"/>
              </w:rPr>
              <w:t>, ISMPB</w:t>
            </w:r>
            <w:r w:rsidRPr="00CE63A0">
              <w:rPr>
                <w:sz w:val="20"/>
                <w:szCs w:val="20"/>
              </w:rPr>
              <w:t>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>Main international projects: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 xml:space="preserve">TEMPUS 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Phare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project „IUESD - Integrated University Education System for Disabled“, Contractor and Coordinator, Contract Number UM_JEP-14 226 -1999, duration 1999 -2002.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 xml:space="preserve">Socrates 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Grundtvig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project „ATTRAIN - Assistive Technology Consultant/Advisor Training Development and Delivery”, Contractor and Coordinator, Contract Number </w:t>
            </w:r>
            <w:r w:rsidRPr="00CE63A0">
              <w:rPr>
                <w:sz w:val="20"/>
                <w:szCs w:val="20"/>
                <w:lang w:val="en-US"/>
              </w:rPr>
              <w:t xml:space="preserve">101255-CP-1-2002-1-SK-GRUNDTVIG -G1, duration </w:t>
            </w:r>
            <w:r w:rsidRPr="00CE63A0">
              <w:rPr>
                <w:sz w:val="20"/>
                <w:szCs w:val="20"/>
              </w:rPr>
              <w:t>10/2002 - 9/2004.</w:t>
            </w:r>
            <w:r w:rsidRPr="00CE63A0">
              <w:rPr>
                <w:sz w:val="20"/>
                <w:szCs w:val="20"/>
                <w:lang w:val="en-GB"/>
              </w:rPr>
              <w:t xml:space="preserve"> 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>Leonardo da Vinci project, „GATEWAY- Guidance for Assistive Technologies in Education and the Workplace Advancing Young People with Disabilities”, Coordinator, Contract number IRL/04/B/F/PP - 153.203, duration 10/2004 - 9/2006.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>Leonardo da Vinci project - „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InfoReDis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-IST Requalification of disabled”, Coordinator, Contract Number </w:t>
            </w:r>
            <w:r w:rsidRPr="00CE63A0">
              <w:rPr>
                <w:sz w:val="20"/>
                <w:szCs w:val="20"/>
              </w:rPr>
              <w:t xml:space="preserve">CZ/04/B/F/NT-168025, </w:t>
            </w:r>
            <w:proofErr w:type="spellStart"/>
            <w:r w:rsidRPr="00CE63A0">
              <w:rPr>
                <w:sz w:val="20"/>
                <w:szCs w:val="20"/>
              </w:rPr>
              <w:t>duration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r w:rsidRPr="00CE63A0">
              <w:rPr>
                <w:sz w:val="20"/>
                <w:szCs w:val="20"/>
                <w:lang w:val="en-GB"/>
              </w:rPr>
              <w:t>10/2004 - 9/2007.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US"/>
              </w:rPr>
            </w:pPr>
            <w:r w:rsidRPr="00CE63A0">
              <w:rPr>
                <w:sz w:val="20"/>
                <w:szCs w:val="20"/>
                <w:lang w:val="en-GB"/>
              </w:rPr>
              <w:t>6FP Project – „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MonAMI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- Mainstreaming on Ambient Intelligence”, Contractor, </w:t>
            </w:r>
            <w:r w:rsidRPr="00CE63A0">
              <w:rPr>
                <w:sz w:val="20"/>
                <w:szCs w:val="20"/>
                <w:lang w:val="en-US"/>
              </w:rPr>
              <w:t xml:space="preserve">Contract Number IST-5-0535147, duration </w:t>
            </w:r>
            <w:r w:rsidRPr="00CE63A0">
              <w:rPr>
                <w:sz w:val="20"/>
                <w:szCs w:val="20"/>
              </w:rPr>
              <w:t>09/2006 – 8/2010.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 xml:space="preserve">6FP Project - „ 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DfA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for 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eInclusion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 xml:space="preserve"> - Design for All for </w:t>
            </w:r>
            <w:proofErr w:type="spellStart"/>
            <w:r w:rsidRPr="00CE63A0">
              <w:rPr>
                <w:sz w:val="20"/>
                <w:szCs w:val="20"/>
                <w:lang w:val="en-GB"/>
              </w:rPr>
              <w:t>eInclusion</w:t>
            </w:r>
            <w:proofErr w:type="spellEnd"/>
            <w:r w:rsidRPr="00CE63A0">
              <w:rPr>
                <w:sz w:val="20"/>
                <w:szCs w:val="20"/>
                <w:lang w:val="en-GB"/>
              </w:rPr>
              <w:t>,” Contractor, Contract number 0033838, duration 01/2007 – 12/2009.</w:t>
            </w:r>
          </w:p>
          <w:p w:rsidR="00CE63A0" w:rsidRPr="00CE63A0" w:rsidRDefault="00CE63A0" w:rsidP="00CE63A0">
            <w:pPr>
              <w:rPr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 xml:space="preserve">7FP </w:t>
            </w:r>
            <w:proofErr w:type="gramStart"/>
            <w:r w:rsidRPr="00CE63A0">
              <w:rPr>
                <w:sz w:val="20"/>
                <w:szCs w:val="20"/>
                <w:lang w:val="en-GB"/>
              </w:rPr>
              <w:t>Project</w:t>
            </w:r>
            <w:r w:rsidRPr="00CE63A0"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 w:rsidRPr="00CE63A0">
              <w:rPr>
                <w:sz w:val="20"/>
                <w:szCs w:val="20"/>
                <w:lang w:val="en-GB"/>
              </w:rPr>
              <w:t>„</w:t>
            </w:r>
            <w:proofErr w:type="gramEnd"/>
            <w:r w:rsidRPr="00CE63A0">
              <w:rPr>
                <w:sz w:val="20"/>
                <w:szCs w:val="20"/>
                <w:lang w:val="en-GB"/>
              </w:rPr>
              <w:t>SMILING - Self Mobility Improvement in the Elderly by Counteracting Falls”, Contractor, Contract number 215493, duration 01/2008 – 06/2010.</w:t>
            </w:r>
          </w:p>
          <w:p w:rsidR="00CE63A0" w:rsidRPr="00CE63A0" w:rsidRDefault="00CE63A0" w:rsidP="00CE63A0">
            <w:pPr>
              <w:rPr>
                <w:color w:val="FF0000"/>
                <w:sz w:val="20"/>
                <w:szCs w:val="20"/>
                <w:lang w:val="en-GB"/>
              </w:rPr>
            </w:pPr>
            <w:r w:rsidRPr="00CE63A0">
              <w:rPr>
                <w:sz w:val="20"/>
                <w:szCs w:val="20"/>
                <w:lang w:val="en-GB"/>
              </w:rPr>
              <w:t xml:space="preserve">MARE - Market requirements, barriers and cost benefit aspects of Assistive Technologies. EBA Roma, Member of the Expert Group. </w:t>
            </w:r>
            <w:r w:rsidRPr="00CE63A0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CE63A0" w:rsidRPr="00CE63A0" w:rsidRDefault="00CE63A0" w:rsidP="00CE63A0">
            <w:pPr>
              <w:rPr>
                <w:sz w:val="20"/>
                <w:szCs w:val="20"/>
              </w:rPr>
            </w:pPr>
            <w:proofErr w:type="spellStart"/>
            <w:r w:rsidRPr="00CE63A0">
              <w:rPr>
                <w:sz w:val="20"/>
                <w:szCs w:val="20"/>
              </w:rPr>
              <w:t>eACCESS</w:t>
            </w:r>
            <w:proofErr w:type="spellEnd"/>
            <w:r w:rsidRPr="00CE63A0">
              <w:rPr>
                <w:sz w:val="20"/>
                <w:szCs w:val="20"/>
              </w:rPr>
              <w:t xml:space="preserve">+, CIP-ICT PSP-2009-3, </w:t>
            </w:r>
            <w:proofErr w:type="spellStart"/>
            <w:r w:rsidRPr="00CE63A0">
              <w:rPr>
                <w:sz w:val="20"/>
                <w:szCs w:val="20"/>
              </w:rPr>
              <w:t>eAccessibility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network</w:t>
            </w:r>
            <w:proofErr w:type="spellEnd"/>
          </w:p>
          <w:p w:rsidR="00CE63A0" w:rsidRDefault="00CE63A0" w:rsidP="00CE63A0">
            <w:pPr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 xml:space="preserve">ETNA, CIP ICT PSP 270746,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European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Thematic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Network</w:t>
            </w:r>
            <w:proofErr w:type="spellEnd"/>
            <w:r w:rsidRPr="00CE63A0">
              <w:rPr>
                <w:sz w:val="20"/>
                <w:szCs w:val="20"/>
              </w:rPr>
              <w:t xml:space="preserve"> on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Information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Communication</w:t>
            </w:r>
            <w:proofErr w:type="spellEnd"/>
            <w:r w:rsidRPr="00CE63A0">
              <w:rPr>
                <w:sz w:val="20"/>
                <w:szCs w:val="20"/>
              </w:rPr>
              <w:t xml:space="preserve"> Technologies</w:t>
            </w:r>
            <w:r w:rsidR="00386E29">
              <w:rPr>
                <w:sz w:val="20"/>
                <w:szCs w:val="20"/>
              </w:rPr>
              <w:t>, 2011-2013</w:t>
            </w:r>
          </w:p>
          <w:p w:rsidR="0013327D" w:rsidRDefault="0013327D" w:rsidP="00CE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ENABLE, </w:t>
            </w:r>
            <w:proofErr w:type="spellStart"/>
            <w:r w:rsidRPr="0013327D">
              <w:rPr>
                <w:sz w:val="20"/>
                <w:szCs w:val="20"/>
              </w:rPr>
              <w:t>network</w:t>
            </w:r>
            <w:proofErr w:type="spellEnd"/>
            <w:r w:rsidRPr="0013327D">
              <w:rPr>
                <w:sz w:val="20"/>
                <w:szCs w:val="20"/>
              </w:rPr>
              <w:t xml:space="preserve"> of ICT </w:t>
            </w:r>
            <w:proofErr w:type="spellStart"/>
            <w:r w:rsidRPr="0013327D">
              <w:rPr>
                <w:sz w:val="20"/>
                <w:szCs w:val="20"/>
              </w:rPr>
              <w:t>supported</w:t>
            </w:r>
            <w:proofErr w:type="spellEnd"/>
            <w:r w:rsidRPr="0013327D">
              <w:rPr>
                <w:sz w:val="20"/>
                <w:szCs w:val="20"/>
              </w:rPr>
              <w:t xml:space="preserve"> </w:t>
            </w:r>
            <w:proofErr w:type="spellStart"/>
            <w:r w:rsidRPr="0013327D">
              <w:rPr>
                <w:sz w:val="20"/>
                <w:szCs w:val="20"/>
              </w:rPr>
              <w:t>learning</w:t>
            </w:r>
            <w:proofErr w:type="spellEnd"/>
            <w:r w:rsidRPr="0013327D">
              <w:rPr>
                <w:sz w:val="20"/>
                <w:szCs w:val="20"/>
              </w:rPr>
              <w:t xml:space="preserve"> </w:t>
            </w:r>
            <w:proofErr w:type="spellStart"/>
            <w:r w:rsidRPr="0013327D">
              <w:rPr>
                <w:sz w:val="20"/>
                <w:szCs w:val="20"/>
              </w:rPr>
              <w:t>for</w:t>
            </w:r>
            <w:proofErr w:type="spellEnd"/>
            <w:r w:rsidRPr="0013327D">
              <w:rPr>
                <w:sz w:val="20"/>
                <w:szCs w:val="20"/>
              </w:rPr>
              <w:t xml:space="preserve"> </w:t>
            </w:r>
            <w:proofErr w:type="spellStart"/>
            <w:r w:rsidRPr="0013327D">
              <w:rPr>
                <w:sz w:val="20"/>
                <w:szCs w:val="20"/>
              </w:rPr>
              <w:t>disabled</w:t>
            </w:r>
            <w:proofErr w:type="spellEnd"/>
            <w:r w:rsidRPr="0013327D">
              <w:rPr>
                <w:sz w:val="20"/>
                <w:szCs w:val="20"/>
              </w:rPr>
              <w:t xml:space="preserve"> </w:t>
            </w:r>
            <w:proofErr w:type="spellStart"/>
            <w:r w:rsidRPr="0013327D">
              <w:rPr>
                <w:sz w:val="20"/>
                <w:szCs w:val="20"/>
              </w:rPr>
              <w:t>people</w:t>
            </w:r>
            <w:proofErr w:type="spellEnd"/>
            <w:r w:rsidRPr="0013327D">
              <w:rPr>
                <w:sz w:val="20"/>
                <w:szCs w:val="20"/>
              </w:rPr>
              <w:t xml:space="preserve">, </w:t>
            </w:r>
            <w:proofErr w:type="spellStart"/>
            <w:r w:rsidRPr="0013327D">
              <w:rPr>
                <w:sz w:val="20"/>
                <w:szCs w:val="20"/>
              </w:rPr>
              <w:t>reference</w:t>
            </w:r>
            <w:proofErr w:type="spellEnd"/>
            <w:r w:rsidRPr="0013327D">
              <w:rPr>
                <w:sz w:val="20"/>
                <w:szCs w:val="20"/>
              </w:rPr>
              <w:t xml:space="preserve"> no 518537-LLP-1-2011-1-SI-GRUNDTVIG</w:t>
            </w:r>
            <w:r w:rsidR="00BD04DA">
              <w:rPr>
                <w:sz w:val="20"/>
                <w:szCs w:val="20"/>
              </w:rPr>
              <w:t xml:space="preserve">-GNW, </w:t>
            </w:r>
            <w:proofErr w:type="spellStart"/>
            <w:r w:rsidR="00BD04DA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or</w:t>
            </w:r>
            <w:r w:rsidR="00BD04DA">
              <w:rPr>
                <w:sz w:val="20"/>
                <w:szCs w:val="20"/>
              </w:rPr>
              <w:t>dinator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327D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-2014</w:t>
            </w:r>
          </w:p>
          <w:p w:rsidR="0013327D" w:rsidRPr="00CE63A0" w:rsidRDefault="0013327D" w:rsidP="00CE6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ASPIRE - </w:t>
            </w:r>
            <w:r w:rsidR="00BD04DA" w:rsidRPr="00BD04DA">
              <w:rPr>
                <w:sz w:val="20"/>
                <w:szCs w:val="20"/>
              </w:rPr>
              <w:t xml:space="preserve">Access to Society </w:t>
            </w:r>
            <w:proofErr w:type="spellStart"/>
            <w:r w:rsidR="00BD04DA" w:rsidRPr="00BD04DA">
              <w:rPr>
                <w:sz w:val="20"/>
                <w:szCs w:val="20"/>
              </w:rPr>
              <w:t>for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 </w:t>
            </w:r>
            <w:proofErr w:type="spellStart"/>
            <w:r w:rsidR="00BD04DA" w:rsidRPr="00BD04DA">
              <w:rPr>
                <w:sz w:val="20"/>
                <w:szCs w:val="20"/>
              </w:rPr>
              <w:t>People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 </w:t>
            </w:r>
            <w:proofErr w:type="spellStart"/>
            <w:r w:rsidR="00BD04DA" w:rsidRPr="00BD04DA">
              <w:rPr>
                <w:sz w:val="20"/>
                <w:szCs w:val="20"/>
              </w:rPr>
              <w:t>with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 </w:t>
            </w:r>
            <w:proofErr w:type="spellStart"/>
            <w:r w:rsidR="00BD04DA" w:rsidRPr="00BD04DA">
              <w:rPr>
                <w:sz w:val="20"/>
                <w:szCs w:val="20"/>
              </w:rPr>
              <w:t>Individual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 </w:t>
            </w:r>
            <w:proofErr w:type="spellStart"/>
            <w:r w:rsidR="00BD04DA" w:rsidRPr="00BD04DA">
              <w:rPr>
                <w:sz w:val="20"/>
                <w:szCs w:val="20"/>
              </w:rPr>
              <w:t>Requirements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, TEMPUS IV, </w:t>
            </w:r>
            <w:proofErr w:type="spellStart"/>
            <w:r w:rsidR="00BD04DA" w:rsidRPr="00BD04DA">
              <w:rPr>
                <w:sz w:val="20"/>
                <w:szCs w:val="20"/>
              </w:rPr>
              <w:t>Number</w:t>
            </w:r>
            <w:proofErr w:type="spellEnd"/>
            <w:r w:rsidR="00BD04DA" w:rsidRPr="00BD04DA">
              <w:rPr>
                <w:sz w:val="20"/>
                <w:szCs w:val="20"/>
              </w:rPr>
              <w:t xml:space="preserve"> of </w:t>
            </w:r>
            <w:proofErr w:type="spellStart"/>
            <w:r w:rsidR="00BD04DA" w:rsidRPr="00BD04DA">
              <w:rPr>
                <w:sz w:val="20"/>
                <w:szCs w:val="20"/>
              </w:rPr>
              <w:t>project</w:t>
            </w:r>
            <w:proofErr w:type="spellEnd"/>
            <w:r w:rsidR="00BD04DA" w:rsidRPr="00BD04DA">
              <w:rPr>
                <w:sz w:val="20"/>
                <w:szCs w:val="20"/>
              </w:rPr>
              <w:t>: 530345-TEMPUS-1-2012-1-GE-TEMPUS-JPH</w:t>
            </w:r>
            <w:r w:rsidR="00BD04DA">
              <w:rPr>
                <w:sz w:val="20"/>
                <w:szCs w:val="20"/>
              </w:rPr>
              <w:t xml:space="preserve">ES, </w:t>
            </w:r>
            <w:proofErr w:type="spellStart"/>
            <w:r w:rsidR="00BD04DA">
              <w:rPr>
                <w:sz w:val="20"/>
                <w:szCs w:val="20"/>
              </w:rPr>
              <w:t>coordinator</w:t>
            </w:r>
            <w:proofErr w:type="spellEnd"/>
            <w:r w:rsidR="00BD04DA">
              <w:rPr>
                <w:sz w:val="20"/>
                <w:szCs w:val="20"/>
              </w:rPr>
              <w:t xml:space="preserve">, 2012 – </w:t>
            </w:r>
            <w:r w:rsidR="00BD04DA" w:rsidRPr="00BD04DA">
              <w:rPr>
                <w:sz w:val="20"/>
                <w:szCs w:val="20"/>
              </w:rPr>
              <w:t>2015</w:t>
            </w:r>
          </w:p>
          <w:p w:rsidR="00375010" w:rsidRPr="00CE63A0" w:rsidRDefault="00CE63A0" w:rsidP="00375010">
            <w:pPr>
              <w:pStyle w:val="Normlnywebov"/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>M</w:t>
            </w:r>
            <w:r w:rsidR="00375010" w:rsidRPr="00CE63A0">
              <w:rPr>
                <w:sz w:val="20"/>
                <w:szCs w:val="20"/>
              </w:rPr>
              <w:t xml:space="preserve">ajor </w:t>
            </w:r>
            <w:proofErr w:type="spellStart"/>
            <w:r w:rsidR="00375010" w:rsidRPr="00CE63A0">
              <w:rPr>
                <w:sz w:val="20"/>
                <w:szCs w:val="20"/>
              </w:rPr>
              <w:t>publications</w:t>
            </w:r>
            <w:proofErr w:type="spellEnd"/>
            <w:r w:rsidR="0037501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375010" w:rsidRPr="00CE63A0">
              <w:rPr>
                <w:sz w:val="20"/>
                <w:szCs w:val="20"/>
              </w:rPr>
              <w:t>related</w:t>
            </w:r>
            <w:proofErr w:type="spellEnd"/>
            <w:r w:rsidR="00375010" w:rsidRPr="00CE63A0">
              <w:rPr>
                <w:sz w:val="20"/>
                <w:szCs w:val="20"/>
              </w:rPr>
              <w:t xml:space="preserve"> to </w:t>
            </w:r>
            <w:proofErr w:type="spellStart"/>
            <w:r w:rsidR="00375010" w:rsidRPr="00CE63A0">
              <w:rPr>
                <w:sz w:val="20"/>
                <w:szCs w:val="20"/>
              </w:rPr>
              <w:t>the</w:t>
            </w:r>
            <w:proofErr w:type="spellEnd"/>
            <w:r w:rsidR="00375010" w:rsidRPr="00CE63A0">
              <w:rPr>
                <w:sz w:val="20"/>
                <w:szCs w:val="20"/>
              </w:rPr>
              <w:t xml:space="preserve"> </w:t>
            </w:r>
            <w:proofErr w:type="spellStart"/>
            <w:r w:rsidR="00375010" w:rsidRPr="00CE63A0">
              <w:rPr>
                <w:sz w:val="20"/>
                <w:szCs w:val="20"/>
              </w:rPr>
              <w:t>sector</w:t>
            </w:r>
            <w:proofErr w:type="spellEnd"/>
            <w:r w:rsidR="00375010" w:rsidRPr="00CE63A0">
              <w:rPr>
                <w:sz w:val="20"/>
                <w:szCs w:val="20"/>
              </w:rPr>
              <w:t xml:space="preserve"> of </w:t>
            </w:r>
            <w:r w:rsidR="0013327D">
              <w:rPr>
                <w:sz w:val="20"/>
                <w:szCs w:val="20"/>
              </w:rPr>
              <w:t xml:space="preserve"> ICT</w:t>
            </w:r>
            <w:r w:rsidR="00DC0A87">
              <w:rPr>
                <w:sz w:val="20"/>
                <w:szCs w:val="20"/>
              </w:rPr>
              <w:t xml:space="preserve">, </w:t>
            </w:r>
            <w:proofErr w:type="spellStart"/>
            <w:r w:rsidR="00DC0A87">
              <w:rPr>
                <w:sz w:val="20"/>
                <w:szCs w:val="20"/>
              </w:rPr>
              <w:t>Accessibility</w:t>
            </w:r>
            <w:proofErr w:type="spellEnd"/>
            <w:r w:rsidR="00DC0A87">
              <w:rPr>
                <w:sz w:val="20"/>
                <w:szCs w:val="20"/>
              </w:rPr>
              <w:t>,</w:t>
            </w:r>
            <w:r w:rsidR="0013327D">
              <w:rPr>
                <w:sz w:val="20"/>
                <w:szCs w:val="20"/>
              </w:rPr>
              <w:t xml:space="preserve"> AT</w:t>
            </w:r>
            <w:r w:rsidR="00DC0A87">
              <w:rPr>
                <w:sz w:val="20"/>
                <w:szCs w:val="20"/>
              </w:rPr>
              <w:t xml:space="preserve">, and </w:t>
            </w:r>
            <w:proofErr w:type="spellStart"/>
            <w:r w:rsidR="00DC0A87">
              <w:rPr>
                <w:sz w:val="20"/>
                <w:szCs w:val="20"/>
              </w:rPr>
              <w:t>Inclusion</w:t>
            </w:r>
            <w:proofErr w:type="spellEnd"/>
            <w:r w:rsidR="00375010" w:rsidRPr="00CE63A0">
              <w:rPr>
                <w:sz w:val="20"/>
                <w:szCs w:val="20"/>
              </w:rPr>
              <w:t xml:space="preserve">: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ŠIMŠÍK, Dušan, GALAJDOVÁ, Alena, ARA, Giuliana, MICANGELI, Andrea, ANNAN, </w:t>
            </w:r>
            <w:proofErr w:type="spellStart"/>
            <w:r w:rsidRPr="00CE63A0">
              <w:rPr>
                <w:sz w:val="20"/>
                <w:szCs w:val="20"/>
              </w:rPr>
              <w:t>Angus</w:t>
            </w:r>
            <w:proofErr w:type="spellEnd"/>
            <w:r w:rsidRPr="00CE63A0">
              <w:rPr>
                <w:sz w:val="20"/>
                <w:szCs w:val="20"/>
              </w:rPr>
              <w:t xml:space="preserve">: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training</w:t>
            </w:r>
            <w:proofErr w:type="spellEnd"/>
            <w:r w:rsidRPr="00CE63A0">
              <w:rPr>
                <w:sz w:val="20"/>
                <w:szCs w:val="20"/>
              </w:rPr>
              <w:t xml:space="preserve"> : </w:t>
            </w:r>
            <w:proofErr w:type="spellStart"/>
            <w:r w:rsidRPr="00CE63A0">
              <w:rPr>
                <w:sz w:val="20"/>
                <w:szCs w:val="20"/>
              </w:rPr>
              <w:t>Handbook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accessible</w:t>
            </w:r>
            <w:proofErr w:type="spellEnd"/>
            <w:r w:rsidRPr="00CE63A0">
              <w:rPr>
                <w:sz w:val="20"/>
                <w:szCs w:val="20"/>
              </w:rPr>
              <w:t xml:space="preserve"> CD. Košice : TU, 2004. 460 s. ISBN 80-8073-230-2.</w:t>
            </w:r>
            <w:r w:rsidRPr="00CE63A0">
              <w:t xml:space="preserve">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ŠIMŠÍK, Dušan, GALAJDOVÁ, Alena, MAJERNÍK, Jaroslav, ŽELINSKÝ, Peter: </w:t>
            </w:r>
            <w:proofErr w:type="spellStart"/>
            <w:r w:rsidRPr="00CE63A0">
              <w:rPr>
                <w:sz w:val="20"/>
                <w:szCs w:val="20"/>
              </w:rPr>
              <w:t>University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programme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imolementation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in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daily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life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people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disabilities</w:t>
            </w:r>
            <w:proofErr w:type="spellEnd"/>
            <w:r w:rsidRPr="00CE63A0">
              <w:rPr>
                <w:sz w:val="20"/>
                <w:szCs w:val="20"/>
              </w:rPr>
              <w:t xml:space="preserve">. In: </w:t>
            </w:r>
            <w:proofErr w:type="spellStart"/>
            <w:r w:rsidRPr="00CE63A0">
              <w:rPr>
                <w:sz w:val="20"/>
                <w:szCs w:val="20"/>
              </w:rPr>
              <w:t>Deveti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hrvatski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simpozij</w:t>
            </w:r>
            <w:proofErr w:type="spellEnd"/>
            <w:r w:rsidRPr="00CE63A0">
              <w:rPr>
                <w:sz w:val="20"/>
                <w:szCs w:val="20"/>
              </w:rPr>
              <w:t xml:space="preserve"> o </w:t>
            </w:r>
            <w:proofErr w:type="spellStart"/>
            <w:r w:rsidRPr="00CE63A0">
              <w:rPr>
                <w:sz w:val="20"/>
                <w:szCs w:val="20"/>
              </w:rPr>
              <w:t>osobama</w:t>
            </w:r>
            <w:proofErr w:type="spellEnd"/>
            <w:r w:rsidRPr="00CE63A0">
              <w:rPr>
                <w:sz w:val="20"/>
                <w:szCs w:val="20"/>
              </w:rPr>
              <w:t xml:space="preserve"> s </w:t>
            </w:r>
            <w:proofErr w:type="spellStart"/>
            <w:r w:rsidRPr="00CE63A0">
              <w:rPr>
                <w:sz w:val="20"/>
                <w:szCs w:val="20"/>
              </w:rPr>
              <w:t>invaliditetom</w:t>
            </w:r>
            <w:proofErr w:type="spellEnd"/>
            <w:r w:rsidRPr="00CE63A0">
              <w:rPr>
                <w:sz w:val="20"/>
                <w:szCs w:val="20"/>
              </w:rPr>
              <w:t xml:space="preserve"> : </w:t>
            </w:r>
            <w:proofErr w:type="spellStart"/>
            <w:r w:rsidRPr="00CE63A0">
              <w:rPr>
                <w:sz w:val="20"/>
                <w:szCs w:val="20"/>
              </w:rPr>
              <w:t>Zbornik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radova</w:t>
            </w:r>
            <w:proofErr w:type="spellEnd"/>
            <w:r w:rsidRPr="00CE63A0">
              <w:rPr>
                <w:sz w:val="20"/>
                <w:szCs w:val="20"/>
              </w:rPr>
              <w:t xml:space="preserve"> : </w:t>
            </w:r>
            <w:proofErr w:type="spellStart"/>
            <w:r w:rsidRPr="00CE63A0">
              <w:rPr>
                <w:sz w:val="20"/>
                <w:szCs w:val="20"/>
              </w:rPr>
              <w:t>Zagreb</w:t>
            </w:r>
            <w:proofErr w:type="spellEnd"/>
            <w:r w:rsidRPr="00CE63A0">
              <w:rPr>
                <w:sz w:val="20"/>
                <w:szCs w:val="20"/>
              </w:rPr>
              <w:t xml:space="preserve">, 17.-19. </w:t>
            </w:r>
            <w:proofErr w:type="spellStart"/>
            <w:r w:rsidRPr="00CE63A0">
              <w:rPr>
                <w:sz w:val="20"/>
                <w:szCs w:val="20"/>
              </w:rPr>
              <w:t>listopada</w:t>
            </w:r>
            <w:proofErr w:type="spellEnd"/>
            <w:r w:rsidRPr="00CE63A0">
              <w:rPr>
                <w:sz w:val="20"/>
                <w:szCs w:val="20"/>
              </w:rPr>
              <w:t xml:space="preserve"> 2004. </w:t>
            </w:r>
            <w:proofErr w:type="spellStart"/>
            <w:r w:rsidRPr="00CE63A0">
              <w:rPr>
                <w:sz w:val="20"/>
                <w:szCs w:val="20"/>
              </w:rPr>
              <w:t>Zagreb</w:t>
            </w:r>
            <w:proofErr w:type="spellEnd"/>
            <w:r w:rsidRPr="00CE63A0">
              <w:rPr>
                <w:sz w:val="20"/>
                <w:szCs w:val="20"/>
              </w:rPr>
              <w:t xml:space="preserve"> : SOIH, 2004. p. 30-34.</w:t>
            </w:r>
            <w:r w:rsidRPr="00CE63A0">
              <w:t xml:space="preserve">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ŠIMŠÍK, </w:t>
            </w:r>
            <w:smartTag w:uri="urn:schemas-microsoft-com:office:smarttags" w:element="PersonName">
              <w:smartTagPr>
                <w:attr w:name="ProductID" w:val="Dušan - GALAJDOVÁ"/>
              </w:smartTagPr>
              <w:r w:rsidRPr="00CE63A0">
                <w:rPr>
                  <w:sz w:val="20"/>
                  <w:szCs w:val="20"/>
                </w:rPr>
                <w:t>Dušan - GALAJDOVÁ</w:t>
              </w:r>
            </w:smartTag>
            <w:r w:rsidRPr="00CE63A0">
              <w:rPr>
                <w:sz w:val="20"/>
                <w:szCs w:val="20"/>
              </w:rPr>
              <w:t xml:space="preserve">, Alena: </w:t>
            </w:r>
            <w:proofErr w:type="spellStart"/>
            <w:r w:rsidRPr="00CE63A0">
              <w:rPr>
                <w:sz w:val="20"/>
                <w:szCs w:val="20"/>
              </w:rPr>
              <w:t>Accessible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information</w:t>
            </w:r>
            <w:proofErr w:type="spellEnd"/>
            <w:r w:rsidRPr="00CE63A0">
              <w:rPr>
                <w:sz w:val="20"/>
                <w:szCs w:val="20"/>
              </w:rPr>
              <w:t xml:space="preserve"> and </w:t>
            </w:r>
            <w:proofErr w:type="spellStart"/>
            <w:r w:rsidRPr="00CE63A0">
              <w:rPr>
                <w:sz w:val="20"/>
                <w:szCs w:val="20"/>
              </w:rPr>
              <w:t>quality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human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computer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interaction</w:t>
            </w:r>
            <w:proofErr w:type="spellEnd"/>
            <w:r w:rsidRPr="00CE63A0">
              <w:rPr>
                <w:sz w:val="20"/>
                <w:szCs w:val="20"/>
              </w:rPr>
              <w:t xml:space="preserve">. In: AAATE 2005 :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from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Virtuality</w:t>
            </w:r>
            <w:proofErr w:type="spellEnd"/>
            <w:r w:rsidRPr="00CE63A0">
              <w:rPr>
                <w:sz w:val="20"/>
                <w:szCs w:val="20"/>
              </w:rPr>
              <w:t xml:space="preserve"> to Reality : 8th </w:t>
            </w:r>
            <w:proofErr w:type="spellStart"/>
            <w:r w:rsidRPr="00CE63A0">
              <w:rPr>
                <w:sz w:val="20"/>
                <w:szCs w:val="20"/>
              </w:rPr>
              <w:t>European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conference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Advancement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in </w:t>
            </w:r>
            <w:proofErr w:type="spellStart"/>
            <w:r w:rsidRPr="00CE63A0">
              <w:rPr>
                <w:sz w:val="20"/>
                <w:szCs w:val="20"/>
              </w:rPr>
              <w:t>Europe</w:t>
            </w:r>
            <w:proofErr w:type="spellEnd"/>
            <w:r w:rsidRPr="00CE63A0">
              <w:rPr>
                <w:sz w:val="20"/>
                <w:szCs w:val="20"/>
              </w:rPr>
              <w:t xml:space="preserve"> : </w:t>
            </w:r>
            <w:proofErr w:type="spellStart"/>
            <w:r w:rsidRPr="00CE63A0">
              <w:rPr>
                <w:sz w:val="20"/>
                <w:szCs w:val="20"/>
              </w:rPr>
              <w:t>Lille</w:t>
            </w:r>
            <w:proofErr w:type="spellEnd"/>
            <w:r w:rsidRPr="00CE63A0">
              <w:rPr>
                <w:sz w:val="20"/>
                <w:szCs w:val="20"/>
              </w:rPr>
              <w:t>, 6.-9.9.2005. Amsterdam : IOS Press, 2005. p. 718-722.</w:t>
            </w:r>
            <w:r w:rsidRPr="00CE63A0">
              <w:t xml:space="preserve">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GALAJDOVÁ, Alena, ŠIMŠÍK, Dušan: </w:t>
            </w:r>
            <w:proofErr w:type="spellStart"/>
            <w:r w:rsidRPr="00CE63A0">
              <w:rPr>
                <w:sz w:val="20"/>
                <w:szCs w:val="20"/>
              </w:rPr>
              <w:t>Graphical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information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students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with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visual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impairment</w:t>
            </w:r>
            <w:proofErr w:type="spellEnd"/>
            <w:r w:rsidRPr="00CE63A0">
              <w:rPr>
                <w:sz w:val="20"/>
                <w:szCs w:val="20"/>
              </w:rPr>
              <w:t xml:space="preserve"> at </w:t>
            </w:r>
            <w:proofErr w:type="spellStart"/>
            <w:r w:rsidRPr="00CE63A0">
              <w:rPr>
                <w:sz w:val="20"/>
                <w:szCs w:val="20"/>
              </w:rPr>
              <w:t>technically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oriented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faculties</w:t>
            </w:r>
            <w:proofErr w:type="spellEnd"/>
            <w:r w:rsidRPr="00CE63A0">
              <w:rPr>
                <w:sz w:val="20"/>
                <w:szCs w:val="20"/>
              </w:rPr>
              <w:t xml:space="preserve">. In: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- </w:t>
            </w:r>
            <w:proofErr w:type="spellStart"/>
            <w:r w:rsidRPr="00CE63A0">
              <w:rPr>
                <w:sz w:val="20"/>
                <w:szCs w:val="20"/>
              </w:rPr>
              <w:t>shaping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future</w:t>
            </w:r>
            <w:proofErr w:type="spellEnd"/>
            <w:r w:rsidRPr="00CE63A0">
              <w:rPr>
                <w:sz w:val="20"/>
                <w:szCs w:val="20"/>
              </w:rPr>
              <w:t xml:space="preserve"> : AAATE'03. Amsterdam : IOS Press, 2003. p. 190-194. ISBN 1-58603-373-5.</w:t>
            </w:r>
            <w:r w:rsidRPr="00CE63A0">
              <w:t xml:space="preserve">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ŠIMŠÍK, Dušan, GALAJDOVÁ, Alena: </w:t>
            </w:r>
            <w:proofErr w:type="spellStart"/>
            <w:r w:rsidRPr="00CE63A0">
              <w:rPr>
                <w:sz w:val="20"/>
                <w:szCs w:val="20"/>
              </w:rPr>
              <w:t>Adaptation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computer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workplace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quadriplegic</w:t>
            </w:r>
            <w:proofErr w:type="spellEnd"/>
            <w:r w:rsidRPr="00CE63A0">
              <w:rPr>
                <w:sz w:val="20"/>
                <w:szCs w:val="20"/>
              </w:rPr>
              <w:t xml:space="preserve"> person. In: </w:t>
            </w:r>
            <w:proofErr w:type="spellStart"/>
            <w:r w:rsidRPr="00CE63A0">
              <w:rPr>
                <w:sz w:val="20"/>
                <w:szCs w:val="20"/>
              </w:rPr>
              <w:t>Assistive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technology</w:t>
            </w:r>
            <w:proofErr w:type="spellEnd"/>
            <w:r w:rsidRPr="00CE63A0">
              <w:rPr>
                <w:sz w:val="20"/>
                <w:szCs w:val="20"/>
              </w:rPr>
              <w:t xml:space="preserve"> - </w:t>
            </w:r>
            <w:proofErr w:type="spellStart"/>
            <w:r w:rsidRPr="00CE63A0">
              <w:rPr>
                <w:sz w:val="20"/>
                <w:szCs w:val="20"/>
              </w:rPr>
              <w:t>shaping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future</w:t>
            </w:r>
            <w:proofErr w:type="spellEnd"/>
            <w:r w:rsidRPr="00CE63A0">
              <w:rPr>
                <w:sz w:val="20"/>
                <w:szCs w:val="20"/>
              </w:rPr>
              <w:t xml:space="preserve"> : AAATE'03. Amsterdam : IOS Press, 2003. p. 637-640. ISBN 1-58603-373-5.</w:t>
            </w:r>
            <w:r w:rsidRPr="00CE63A0">
              <w:t xml:space="preserve"> </w:t>
            </w:r>
          </w:p>
          <w:p w:rsidR="00375010" w:rsidRPr="00CE63A0" w:rsidRDefault="00375010" w:rsidP="00375010">
            <w:pPr>
              <w:pStyle w:val="Normlnywebov"/>
              <w:numPr>
                <w:ilvl w:val="0"/>
                <w:numId w:val="1"/>
              </w:numPr>
            </w:pPr>
            <w:r w:rsidRPr="00CE63A0">
              <w:rPr>
                <w:sz w:val="20"/>
                <w:szCs w:val="20"/>
              </w:rPr>
              <w:t xml:space="preserve">ŠIMŠÍK, Dušan, GALAJDOVÁ, Alena, HRABINSKÁ, Ivana, MOLCAN, Michal: </w:t>
            </w:r>
            <w:proofErr w:type="spellStart"/>
            <w:r w:rsidRPr="00CE63A0">
              <w:rPr>
                <w:sz w:val="20"/>
                <w:szCs w:val="20"/>
              </w:rPr>
              <w:t>Posture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disorders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diagnostics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using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videoanalysis</w:t>
            </w:r>
            <w:proofErr w:type="spellEnd"/>
            <w:r w:rsidRPr="00CE63A0">
              <w:rPr>
                <w:sz w:val="20"/>
                <w:szCs w:val="20"/>
              </w:rPr>
              <w:t xml:space="preserve">. In: International </w:t>
            </w:r>
            <w:proofErr w:type="spellStart"/>
            <w:r w:rsidRPr="00CE63A0">
              <w:rPr>
                <w:sz w:val="20"/>
                <w:szCs w:val="20"/>
              </w:rPr>
              <w:t>Journal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Rehabilitation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Research</w:t>
            </w:r>
            <w:proofErr w:type="spellEnd"/>
            <w:r w:rsidRPr="00CE63A0">
              <w:rPr>
                <w:sz w:val="20"/>
                <w:szCs w:val="20"/>
              </w:rPr>
              <w:t xml:space="preserve">. </w:t>
            </w:r>
            <w:proofErr w:type="spellStart"/>
            <w:r w:rsidRPr="00CE63A0">
              <w:rPr>
                <w:sz w:val="20"/>
                <w:szCs w:val="20"/>
              </w:rPr>
              <w:t>vol</w:t>
            </w:r>
            <w:proofErr w:type="spellEnd"/>
            <w:r w:rsidRPr="00CE63A0">
              <w:rPr>
                <w:sz w:val="20"/>
                <w:szCs w:val="20"/>
              </w:rPr>
              <w:t xml:space="preserve">. 27, </w:t>
            </w:r>
            <w:proofErr w:type="spellStart"/>
            <w:r w:rsidRPr="00CE63A0">
              <w:rPr>
                <w:sz w:val="20"/>
                <w:szCs w:val="20"/>
              </w:rPr>
              <w:t>suppl</w:t>
            </w:r>
            <w:proofErr w:type="spellEnd"/>
            <w:r w:rsidRPr="00CE63A0">
              <w:rPr>
                <w:sz w:val="20"/>
                <w:szCs w:val="20"/>
              </w:rPr>
              <w:t>. 1 (2004), p. 82-83. ISSN 0342-5282.</w:t>
            </w:r>
            <w:r w:rsidRPr="00CE63A0">
              <w:t xml:space="preserve"> </w:t>
            </w:r>
          </w:p>
          <w:p w:rsidR="00442CA7" w:rsidRPr="00CE63A0" w:rsidRDefault="00375010" w:rsidP="00375010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 xml:space="preserve">ŠIMŠÍK, Dušan, GALAJDOVÁ, Alena, MAJERNÍK, Jaroslav, ŽELINSKÝ, </w:t>
            </w:r>
            <w:proofErr w:type="spellStart"/>
            <w:r w:rsidRPr="00CE63A0">
              <w:rPr>
                <w:sz w:val="20"/>
                <w:szCs w:val="20"/>
              </w:rPr>
              <w:t>Ludovít</w:t>
            </w:r>
            <w:proofErr w:type="spellEnd"/>
            <w:r w:rsidRPr="00CE63A0">
              <w:rPr>
                <w:sz w:val="20"/>
                <w:szCs w:val="20"/>
              </w:rPr>
              <w:t xml:space="preserve">: </w:t>
            </w:r>
            <w:proofErr w:type="spellStart"/>
            <w:r w:rsidRPr="00CE63A0">
              <w:rPr>
                <w:sz w:val="20"/>
                <w:szCs w:val="20"/>
              </w:rPr>
              <w:t>Contribution</w:t>
            </w:r>
            <w:proofErr w:type="spellEnd"/>
            <w:r w:rsidRPr="00CE63A0">
              <w:rPr>
                <w:sz w:val="20"/>
                <w:szCs w:val="20"/>
              </w:rPr>
              <w:t xml:space="preserve"> to </w:t>
            </w:r>
            <w:proofErr w:type="spellStart"/>
            <w:r w:rsidRPr="00CE63A0">
              <w:rPr>
                <w:sz w:val="20"/>
                <w:szCs w:val="20"/>
              </w:rPr>
              <w:t>investigation</w:t>
            </w:r>
            <w:proofErr w:type="spellEnd"/>
            <w:r w:rsidRPr="00CE63A0">
              <w:rPr>
                <w:sz w:val="20"/>
                <w:szCs w:val="20"/>
              </w:rPr>
              <w:t xml:space="preserve"> of pre-</w:t>
            </w:r>
            <w:proofErr w:type="spellStart"/>
            <w:r w:rsidRPr="00CE63A0">
              <w:rPr>
                <w:sz w:val="20"/>
                <w:szCs w:val="20"/>
              </w:rPr>
              <w:t>surgical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rehabilitation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effectiveness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for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total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hip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endoprostheses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patients</w:t>
            </w:r>
            <w:proofErr w:type="spellEnd"/>
            <w:r w:rsidRPr="00CE63A0">
              <w:rPr>
                <w:sz w:val="20"/>
                <w:szCs w:val="20"/>
              </w:rPr>
              <w:t xml:space="preserve">. In: International </w:t>
            </w:r>
            <w:proofErr w:type="spellStart"/>
            <w:r w:rsidRPr="00CE63A0">
              <w:rPr>
                <w:sz w:val="20"/>
                <w:szCs w:val="20"/>
              </w:rPr>
              <w:t>Journal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Rehabilitation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Research</w:t>
            </w:r>
            <w:proofErr w:type="spellEnd"/>
            <w:r w:rsidRPr="00CE63A0">
              <w:rPr>
                <w:sz w:val="20"/>
                <w:szCs w:val="20"/>
              </w:rPr>
              <w:t xml:space="preserve">. </w:t>
            </w:r>
            <w:proofErr w:type="spellStart"/>
            <w:r w:rsidRPr="00CE63A0">
              <w:rPr>
                <w:sz w:val="20"/>
                <w:szCs w:val="20"/>
              </w:rPr>
              <w:t>vol</w:t>
            </w:r>
            <w:proofErr w:type="spellEnd"/>
            <w:r w:rsidRPr="00CE63A0">
              <w:rPr>
                <w:sz w:val="20"/>
                <w:szCs w:val="20"/>
              </w:rPr>
              <w:t xml:space="preserve">. 27, </w:t>
            </w:r>
            <w:proofErr w:type="spellStart"/>
            <w:r w:rsidRPr="00CE63A0">
              <w:rPr>
                <w:sz w:val="20"/>
                <w:szCs w:val="20"/>
              </w:rPr>
              <w:t>suppl</w:t>
            </w:r>
            <w:proofErr w:type="spellEnd"/>
            <w:r w:rsidRPr="00CE63A0">
              <w:rPr>
                <w:sz w:val="20"/>
                <w:szCs w:val="20"/>
              </w:rPr>
              <w:t>. 1 (2004), p. 87. ISSN 0342-5282.</w:t>
            </w:r>
            <w:r w:rsidRPr="00CE63A0">
              <w:t xml:space="preserve"> </w:t>
            </w:r>
          </w:p>
          <w:p w:rsidR="00375010" w:rsidRDefault="00375010" w:rsidP="00375010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E63A0">
              <w:rPr>
                <w:sz w:val="20"/>
                <w:szCs w:val="20"/>
              </w:rPr>
              <w:t xml:space="preserve">ŠIMŠÍK, Dušan, MAJERNÍK, Jaroslav, GALAJDOVÁ, Alena: </w:t>
            </w:r>
            <w:proofErr w:type="spellStart"/>
            <w:r w:rsidRPr="00CE63A0">
              <w:rPr>
                <w:sz w:val="20"/>
                <w:szCs w:val="20"/>
              </w:rPr>
              <w:t>The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investigation</w:t>
            </w:r>
            <w:proofErr w:type="spellEnd"/>
            <w:r w:rsidRPr="00CE63A0">
              <w:rPr>
                <w:sz w:val="20"/>
                <w:szCs w:val="20"/>
              </w:rPr>
              <w:t xml:space="preserve"> of </w:t>
            </w:r>
            <w:proofErr w:type="spellStart"/>
            <w:r w:rsidRPr="00CE63A0">
              <w:rPr>
                <w:sz w:val="20"/>
                <w:szCs w:val="20"/>
              </w:rPr>
              <w:t>patient</w:t>
            </w:r>
            <w:proofErr w:type="spellEnd"/>
            <w:r w:rsidRPr="00CE63A0">
              <w:rPr>
                <w:sz w:val="20"/>
                <w:szCs w:val="20"/>
              </w:rPr>
              <w:t xml:space="preserve"> mobility </w:t>
            </w:r>
            <w:proofErr w:type="spellStart"/>
            <w:r w:rsidRPr="00CE63A0">
              <w:rPr>
                <w:sz w:val="20"/>
                <w:szCs w:val="20"/>
              </w:rPr>
              <w:t>using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motion</w:t>
            </w:r>
            <w:proofErr w:type="spellEnd"/>
            <w:r w:rsidRPr="00CE63A0">
              <w:rPr>
                <w:sz w:val="20"/>
                <w:szCs w:val="20"/>
              </w:rPr>
              <w:t xml:space="preserve"> </w:t>
            </w:r>
            <w:proofErr w:type="spellStart"/>
            <w:r w:rsidRPr="00CE63A0">
              <w:rPr>
                <w:sz w:val="20"/>
                <w:szCs w:val="20"/>
              </w:rPr>
              <w:t>analysis</w:t>
            </w:r>
            <w:proofErr w:type="spellEnd"/>
            <w:r w:rsidRPr="00CE63A0">
              <w:rPr>
                <w:sz w:val="20"/>
                <w:szCs w:val="20"/>
              </w:rPr>
              <w:t xml:space="preserve">. In: Mechanika w </w:t>
            </w:r>
            <w:proofErr w:type="spellStart"/>
            <w:r w:rsidRPr="00CE63A0">
              <w:rPr>
                <w:sz w:val="20"/>
                <w:szCs w:val="20"/>
              </w:rPr>
              <w:t>Medycynie</w:t>
            </w:r>
            <w:proofErr w:type="spellEnd"/>
            <w:r w:rsidRPr="00CE63A0">
              <w:rPr>
                <w:sz w:val="20"/>
                <w:szCs w:val="20"/>
              </w:rPr>
              <w:t>. no. 7 (2004), p. 223-229. ISSN 1427-0374.</w:t>
            </w:r>
          </w:p>
          <w:p w:rsidR="009D6A58" w:rsidRPr="009D6A58" w:rsidRDefault="009D6A58" w:rsidP="009D6A58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D6A58">
              <w:rPr>
                <w:sz w:val="20"/>
                <w:szCs w:val="20"/>
              </w:rPr>
              <w:t>ŠIMŠÍK, Dušan - GALAJDOVÁ, Alena - GORLICKÝ, Miroslav</w:t>
            </w:r>
            <w:r>
              <w:rPr>
                <w:sz w:val="20"/>
                <w:szCs w:val="20"/>
              </w:rPr>
              <w:t>:</w:t>
            </w:r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Ergonomical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aspects</w:t>
            </w:r>
            <w:proofErr w:type="spellEnd"/>
            <w:r w:rsidRPr="009D6A58">
              <w:rPr>
                <w:sz w:val="20"/>
                <w:szCs w:val="20"/>
              </w:rPr>
              <w:t xml:space="preserve"> in design of </w:t>
            </w:r>
            <w:proofErr w:type="spellStart"/>
            <w:r w:rsidRPr="009D6A58">
              <w:rPr>
                <w:sz w:val="20"/>
                <w:szCs w:val="20"/>
              </w:rPr>
              <w:t>mechatronical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rehabilitation</w:t>
            </w:r>
            <w:proofErr w:type="spellEnd"/>
            <w:r w:rsidRPr="009D6A58">
              <w:rPr>
                <w:sz w:val="20"/>
                <w:szCs w:val="20"/>
              </w:rPr>
              <w:t xml:space="preserve"> device / Dušan Šimšík, Alena Galajdová, Miroslav Gorlický - 2012. - 1 elektronický optický disk (CD-ROM). In: </w:t>
            </w:r>
            <w:proofErr w:type="spellStart"/>
            <w:r w:rsidRPr="009D6A58">
              <w:rPr>
                <w:sz w:val="20"/>
                <w:szCs w:val="20"/>
              </w:rPr>
              <w:t>Journal</w:t>
            </w:r>
            <w:proofErr w:type="spellEnd"/>
            <w:r w:rsidRPr="009D6A58">
              <w:rPr>
                <w:sz w:val="20"/>
                <w:szCs w:val="20"/>
              </w:rPr>
              <w:t xml:space="preserve"> of </w:t>
            </w:r>
            <w:proofErr w:type="spellStart"/>
            <w:r w:rsidRPr="009D6A58">
              <w:rPr>
                <w:sz w:val="20"/>
                <w:szCs w:val="20"/>
              </w:rPr>
              <w:t>Biomechanics</w:t>
            </w:r>
            <w:proofErr w:type="spellEnd"/>
            <w:r w:rsidRPr="009D6A58">
              <w:rPr>
                <w:sz w:val="20"/>
                <w:szCs w:val="20"/>
              </w:rPr>
              <w:t xml:space="preserve">. </w:t>
            </w:r>
            <w:proofErr w:type="spellStart"/>
            <w:r w:rsidRPr="009D6A58">
              <w:rPr>
                <w:sz w:val="20"/>
                <w:szCs w:val="20"/>
              </w:rPr>
              <w:t>Vol</w:t>
            </w:r>
            <w:proofErr w:type="spellEnd"/>
            <w:r w:rsidRPr="009D6A58">
              <w:rPr>
                <w:sz w:val="20"/>
                <w:szCs w:val="20"/>
              </w:rPr>
              <w:t xml:space="preserve">. 45, no. </w:t>
            </w:r>
            <w:proofErr w:type="spellStart"/>
            <w:r w:rsidRPr="009D6A58">
              <w:rPr>
                <w:sz w:val="20"/>
                <w:szCs w:val="20"/>
              </w:rPr>
              <w:t>Supplement</w:t>
            </w:r>
            <w:proofErr w:type="spellEnd"/>
            <w:r w:rsidRPr="009D6A58">
              <w:rPr>
                <w:sz w:val="20"/>
                <w:szCs w:val="20"/>
              </w:rPr>
              <w:t xml:space="preserve"> 1 (2012), s. 71. - ISSN 0021-9290</w:t>
            </w:r>
          </w:p>
          <w:p w:rsidR="009D6A58" w:rsidRPr="009D6A58" w:rsidRDefault="009D6A58" w:rsidP="009D6A58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D6A58">
              <w:rPr>
                <w:sz w:val="20"/>
                <w:szCs w:val="20"/>
              </w:rPr>
              <w:t xml:space="preserve">ANDRÁŠOVÁ, Marianna - AL-RABEEI, </w:t>
            </w:r>
            <w:proofErr w:type="spellStart"/>
            <w:r w:rsidRPr="009D6A58">
              <w:rPr>
                <w:sz w:val="20"/>
                <w:szCs w:val="20"/>
              </w:rPr>
              <w:t>Samer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Abdo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Saleh</w:t>
            </w:r>
            <w:proofErr w:type="spellEnd"/>
            <w:r w:rsidRPr="009D6A58">
              <w:rPr>
                <w:sz w:val="20"/>
                <w:szCs w:val="20"/>
              </w:rPr>
              <w:t xml:space="preserve"> - ŠIMŠÍK, Dušan</w:t>
            </w:r>
            <w:r>
              <w:rPr>
                <w:sz w:val="20"/>
                <w:szCs w:val="20"/>
              </w:rPr>
              <w:t>:</w:t>
            </w:r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Testing</w:t>
            </w:r>
            <w:proofErr w:type="spellEnd"/>
            <w:r w:rsidRPr="009D6A58">
              <w:rPr>
                <w:sz w:val="20"/>
                <w:szCs w:val="20"/>
              </w:rPr>
              <w:t xml:space="preserve"> of </w:t>
            </w:r>
            <w:proofErr w:type="spellStart"/>
            <w:r w:rsidRPr="009D6A58">
              <w:rPr>
                <w:sz w:val="20"/>
                <w:szCs w:val="20"/>
              </w:rPr>
              <w:t>wireless</w:t>
            </w:r>
            <w:proofErr w:type="spellEnd"/>
            <w:r w:rsidRPr="009D6A58">
              <w:rPr>
                <w:sz w:val="20"/>
                <w:szCs w:val="20"/>
              </w:rPr>
              <w:t xml:space="preserve"> monitoring and </w:t>
            </w:r>
            <w:proofErr w:type="spellStart"/>
            <w:r w:rsidRPr="009D6A58">
              <w:rPr>
                <w:sz w:val="20"/>
                <w:szCs w:val="20"/>
              </w:rPr>
              <w:t>controlling</w:t>
            </w:r>
            <w:proofErr w:type="spellEnd"/>
            <w:r w:rsidRPr="009D6A58">
              <w:rPr>
                <w:sz w:val="20"/>
                <w:szCs w:val="20"/>
              </w:rPr>
              <w:t xml:space="preserve"> of </w:t>
            </w:r>
            <w:proofErr w:type="spellStart"/>
            <w:r w:rsidRPr="009D6A58">
              <w:rPr>
                <w:sz w:val="20"/>
                <w:szCs w:val="20"/>
              </w:rPr>
              <w:t>home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environment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with</w:t>
            </w:r>
            <w:proofErr w:type="spellEnd"/>
            <w:r w:rsidRPr="009D6A58">
              <w:rPr>
                <w:sz w:val="20"/>
                <w:szCs w:val="20"/>
              </w:rPr>
              <w:t xml:space="preserve"> end-</w:t>
            </w:r>
            <w:proofErr w:type="spellStart"/>
            <w:r w:rsidRPr="009D6A58">
              <w:rPr>
                <w:sz w:val="20"/>
                <w:szCs w:val="20"/>
              </w:rPr>
              <w:t>users</w:t>
            </w:r>
            <w:proofErr w:type="spellEnd"/>
            <w:r w:rsidRPr="009D6A58">
              <w:rPr>
                <w:sz w:val="20"/>
                <w:szCs w:val="20"/>
              </w:rPr>
              <w:t xml:space="preserve"> / M. Andrášová, S. Al-</w:t>
            </w:r>
            <w:proofErr w:type="spellStart"/>
            <w:r w:rsidRPr="009D6A58">
              <w:rPr>
                <w:sz w:val="20"/>
                <w:szCs w:val="20"/>
              </w:rPr>
              <w:t>Rabeei</w:t>
            </w:r>
            <w:proofErr w:type="spellEnd"/>
            <w:r w:rsidRPr="009D6A58">
              <w:rPr>
                <w:sz w:val="20"/>
                <w:szCs w:val="20"/>
              </w:rPr>
              <w:t xml:space="preserve">, D. Šimšík - 2010. In: </w:t>
            </w:r>
            <w:proofErr w:type="spellStart"/>
            <w:r w:rsidRPr="009D6A58">
              <w:rPr>
                <w:sz w:val="20"/>
                <w:szCs w:val="20"/>
              </w:rPr>
              <w:t>Lékař</w:t>
            </w:r>
            <w:proofErr w:type="spellEnd"/>
            <w:r w:rsidRPr="009D6A58">
              <w:rPr>
                <w:sz w:val="20"/>
                <w:szCs w:val="20"/>
              </w:rPr>
              <w:t xml:space="preserve"> a technika. </w:t>
            </w:r>
            <w:proofErr w:type="spellStart"/>
            <w:r w:rsidRPr="009D6A58">
              <w:rPr>
                <w:sz w:val="20"/>
                <w:szCs w:val="20"/>
              </w:rPr>
              <w:t>Vol</w:t>
            </w:r>
            <w:proofErr w:type="spellEnd"/>
            <w:r w:rsidRPr="009D6A58">
              <w:rPr>
                <w:sz w:val="20"/>
                <w:szCs w:val="20"/>
              </w:rPr>
              <w:t>. 40, no. 2 (2010), p. 29-31. - ISSN 0301-5491</w:t>
            </w:r>
          </w:p>
          <w:p w:rsidR="009D6A58" w:rsidRPr="009D6A58" w:rsidRDefault="009D6A58" w:rsidP="009D6A58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D6A58">
              <w:rPr>
                <w:sz w:val="20"/>
                <w:szCs w:val="20"/>
              </w:rPr>
              <w:t>ŠIMŠÍK, Dušan - GALAJDOVÁ, Alena - SIMAN, Daniel - ANDRÁŠOVÁ, Marianna - BALOG, Róbert</w:t>
            </w:r>
            <w:r>
              <w:rPr>
                <w:sz w:val="20"/>
                <w:szCs w:val="20"/>
              </w:rPr>
              <w:t>:</w:t>
            </w:r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Information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technology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supporting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daily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activities</w:t>
            </w:r>
            <w:proofErr w:type="spellEnd"/>
            <w:r w:rsidRPr="009D6A58">
              <w:rPr>
                <w:sz w:val="20"/>
                <w:szCs w:val="20"/>
              </w:rPr>
              <w:t xml:space="preserve"> of </w:t>
            </w:r>
            <w:proofErr w:type="spellStart"/>
            <w:r w:rsidRPr="009D6A58">
              <w:rPr>
                <w:sz w:val="20"/>
                <w:szCs w:val="20"/>
              </w:rPr>
              <w:t>seniors</w:t>
            </w:r>
            <w:proofErr w:type="spellEnd"/>
            <w:r w:rsidRPr="009D6A58">
              <w:rPr>
                <w:sz w:val="20"/>
                <w:szCs w:val="20"/>
              </w:rPr>
              <w:t xml:space="preserve"> / D. Šimšík ... [et al.] - 2012. In: Gerontechnology. </w:t>
            </w:r>
            <w:proofErr w:type="spellStart"/>
            <w:r w:rsidRPr="009D6A58">
              <w:rPr>
                <w:sz w:val="20"/>
                <w:szCs w:val="20"/>
              </w:rPr>
              <w:t>Vol</w:t>
            </w:r>
            <w:proofErr w:type="spellEnd"/>
            <w:r w:rsidRPr="009D6A58">
              <w:rPr>
                <w:sz w:val="20"/>
                <w:szCs w:val="20"/>
              </w:rPr>
              <w:t>. 11, no. 2 (2012), p. 306. - ISSN 1569-1101</w:t>
            </w:r>
          </w:p>
          <w:p w:rsidR="009D6A58" w:rsidRPr="009D6A58" w:rsidRDefault="009D6A58" w:rsidP="009D6A58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D6A58">
              <w:rPr>
                <w:sz w:val="20"/>
                <w:szCs w:val="20"/>
              </w:rPr>
              <w:t>ŠIMŠÍK, Dušan - GALAJDOVÁ, Alena - SIMAN, Daniel - BUJŇÁK, Juraj - ANDRÁŠOVÁ, Marianna - NOVÁK, Marek</w:t>
            </w:r>
            <w:r>
              <w:rPr>
                <w:sz w:val="20"/>
                <w:szCs w:val="20"/>
              </w:rPr>
              <w:t>:</w:t>
            </w:r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MonAMI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Platform</w:t>
            </w:r>
            <w:proofErr w:type="spellEnd"/>
            <w:r w:rsidRPr="009D6A58">
              <w:rPr>
                <w:sz w:val="20"/>
                <w:szCs w:val="20"/>
              </w:rPr>
              <w:t xml:space="preserve"> in </w:t>
            </w:r>
            <w:proofErr w:type="spellStart"/>
            <w:r w:rsidRPr="009D6A58">
              <w:rPr>
                <w:sz w:val="20"/>
                <w:szCs w:val="20"/>
              </w:rPr>
              <w:t>Elderly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Household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Environment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Architecture</w:t>
            </w:r>
            <w:proofErr w:type="spellEnd"/>
            <w:r w:rsidRPr="009D6A58">
              <w:rPr>
                <w:sz w:val="20"/>
                <w:szCs w:val="20"/>
              </w:rPr>
              <w:t xml:space="preserve">, </w:t>
            </w:r>
            <w:proofErr w:type="spellStart"/>
            <w:r w:rsidRPr="009D6A58">
              <w:rPr>
                <w:sz w:val="20"/>
                <w:szCs w:val="20"/>
              </w:rPr>
              <w:t>Installation</w:t>
            </w:r>
            <w:proofErr w:type="spellEnd"/>
            <w:r w:rsidRPr="009D6A58">
              <w:rPr>
                <w:sz w:val="20"/>
                <w:szCs w:val="20"/>
              </w:rPr>
              <w:t xml:space="preserve">, </w:t>
            </w:r>
            <w:proofErr w:type="spellStart"/>
            <w:r w:rsidRPr="009D6A58">
              <w:rPr>
                <w:sz w:val="20"/>
                <w:szCs w:val="20"/>
              </w:rPr>
              <w:t>Implementation</w:t>
            </w:r>
            <w:proofErr w:type="spellEnd"/>
            <w:r w:rsidRPr="009D6A58">
              <w:rPr>
                <w:sz w:val="20"/>
                <w:szCs w:val="20"/>
              </w:rPr>
              <w:t xml:space="preserve">, </w:t>
            </w:r>
            <w:proofErr w:type="spellStart"/>
            <w:r w:rsidRPr="009D6A58">
              <w:rPr>
                <w:sz w:val="20"/>
                <w:szCs w:val="20"/>
              </w:rPr>
              <w:t>Trials</w:t>
            </w:r>
            <w:proofErr w:type="spellEnd"/>
            <w:r w:rsidRPr="009D6A58">
              <w:rPr>
                <w:sz w:val="20"/>
                <w:szCs w:val="20"/>
              </w:rPr>
              <w:t xml:space="preserve"> and </w:t>
            </w:r>
            <w:proofErr w:type="spellStart"/>
            <w:r w:rsidRPr="009D6A58">
              <w:rPr>
                <w:sz w:val="20"/>
                <w:szCs w:val="20"/>
              </w:rPr>
              <w:t>Results</w:t>
            </w:r>
            <w:proofErr w:type="spellEnd"/>
            <w:r w:rsidRPr="009D6A58">
              <w:rPr>
                <w:sz w:val="20"/>
                <w:szCs w:val="20"/>
              </w:rPr>
              <w:t xml:space="preserve">/ Dušan Šimšík ... [et al.] - 2012. In: </w:t>
            </w:r>
            <w:proofErr w:type="spellStart"/>
            <w:r w:rsidRPr="009D6A58">
              <w:rPr>
                <w:sz w:val="20"/>
                <w:szCs w:val="20"/>
              </w:rPr>
              <w:t>Lecture</w:t>
            </w:r>
            <w:proofErr w:type="spellEnd"/>
            <w:r w:rsidRPr="009D6A58">
              <w:rPr>
                <w:sz w:val="20"/>
                <w:szCs w:val="20"/>
              </w:rPr>
              <w:t xml:space="preserve"> Notes in </w:t>
            </w:r>
            <w:proofErr w:type="spellStart"/>
            <w:r w:rsidRPr="009D6A58">
              <w:rPr>
                <w:sz w:val="20"/>
                <w:szCs w:val="20"/>
              </w:rPr>
              <w:t>Computer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Science</w:t>
            </w:r>
            <w:proofErr w:type="spellEnd"/>
            <w:r w:rsidRPr="009D6A58">
              <w:rPr>
                <w:sz w:val="20"/>
                <w:szCs w:val="20"/>
              </w:rPr>
              <w:t xml:space="preserve"> : </w:t>
            </w:r>
            <w:proofErr w:type="spellStart"/>
            <w:r w:rsidRPr="009D6A58">
              <w:rPr>
                <w:sz w:val="20"/>
                <w:szCs w:val="20"/>
              </w:rPr>
              <w:t>Computer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Helping</w:t>
            </w:r>
            <w:proofErr w:type="spellEnd"/>
            <w:r w:rsidRPr="009D6A58">
              <w:rPr>
                <w:sz w:val="20"/>
                <w:szCs w:val="20"/>
              </w:rPr>
              <w:t xml:space="preserve"> People with Special Needs. - </w:t>
            </w:r>
            <w:proofErr w:type="spellStart"/>
            <w:r w:rsidRPr="009D6A58">
              <w:rPr>
                <w:sz w:val="20"/>
                <w:szCs w:val="20"/>
              </w:rPr>
              <w:t>Berlin</w:t>
            </w:r>
            <w:proofErr w:type="spellEnd"/>
            <w:r w:rsidRPr="009D6A58">
              <w:rPr>
                <w:sz w:val="20"/>
                <w:szCs w:val="20"/>
              </w:rPr>
              <w:t xml:space="preserve"> </w:t>
            </w:r>
            <w:proofErr w:type="spellStart"/>
            <w:r w:rsidRPr="009D6A58">
              <w:rPr>
                <w:sz w:val="20"/>
                <w:szCs w:val="20"/>
              </w:rPr>
              <w:t>Heidelberg</w:t>
            </w:r>
            <w:proofErr w:type="spellEnd"/>
            <w:r w:rsidRPr="009D6A58">
              <w:rPr>
                <w:sz w:val="20"/>
                <w:szCs w:val="20"/>
              </w:rPr>
              <w:t xml:space="preserve"> : </w:t>
            </w:r>
            <w:proofErr w:type="spellStart"/>
            <w:r w:rsidRPr="009D6A58">
              <w:rPr>
                <w:sz w:val="20"/>
                <w:szCs w:val="20"/>
              </w:rPr>
              <w:t>Springer-Verlag</w:t>
            </w:r>
            <w:proofErr w:type="spellEnd"/>
            <w:r w:rsidRPr="009D6A58">
              <w:rPr>
                <w:sz w:val="20"/>
                <w:szCs w:val="20"/>
              </w:rPr>
              <w:t>, 2012 No. 7383 (2012), p. 419-422. - ISBN 978-3-642-31533-6 - ISSN 0302-9743</w:t>
            </w:r>
          </w:p>
          <w:p w:rsidR="00624517" w:rsidRPr="00624517" w:rsidRDefault="00624517" w:rsidP="00624517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24517">
              <w:rPr>
                <w:sz w:val="20"/>
                <w:szCs w:val="20"/>
              </w:rPr>
              <w:t xml:space="preserve">GALAJDOVÁ, Alena - ŠIMŠÍK, Dušan - JOBBÁGY, Boris - VESELÍNY, Marián </w:t>
            </w:r>
            <w:r>
              <w:rPr>
                <w:sz w:val="20"/>
                <w:szCs w:val="20"/>
              </w:rPr>
              <w:t xml:space="preserve">: </w:t>
            </w:r>
            <w:r w:rsidRPr="00624517">
              <w:rPr>
                <w:sz w:val="20"/>
                <w:szCs w:val="20"/>
              </w:rPr>
              <w:t xml:space="preserve">A </w:t>
            </w:r>
            <w:proofErr w:type="spellStart"/>
            <w:r w:rsidRPr="00624517">
              <w:rPr>
                <w:sz w:val="20"/>
                <w:szCs w:val="20"/>
              </w:rPr>
              <w:t>Contribution</w:t>
            </w:r>
            <w:proofErr w:type="spellEnd"/>
            <w:r w:rsidRPr="00624517">
              <w:rPr>
                <w:sz w:val="20"/>
                <w:szCs w:val="20"/>
              </w:rPr>
              <w:t xml:space="preserve"> to </w:t>
            </w:r>
            <w:proofErr w:type="spellStart"/>
            <w:r w:rsidRPr="00624517">
              <w:rPr>
                <w:sz w:val="20"/>
                <w:szCs w:val="20"/>
              </w:rPr>
              <w:t>Motorized</w:t>
            </w:r>
            <w:proofErr w:type="spellEnd"/>
            <w:r w:rsidRPr="00624517">
              <w:rPr>
                <w:sz w:val="20"/>
                <w:szCs w:val="20"/>
              </w:rPr>
              <w:t xml:space="preserve"> </w:t>
            </w:r>
            <w:proofErr w:type="spellStart"/>
            <w:r w:rsidRPr="00624517">
              <w:rPr>
                <w:sz w:val="20"/>
                <w:szCs w:val="20"/>
              </w:rPr>
              <w:t>Rehabilitation</w:t>
            </w:r>
            <w:proofErr w:type="spellEnd"/>
            <w:r w:rsidRPr="00624517">
              <w:rPr>
                <w:sz w:val="20"/>
                <w:szCs w:val="20"/>
              </w:rPr>
              <w:t xml:space="preserve"> </w:t>
            </w:r>
            <w:proofErr w:type="spellStart"/>
            <w:r w:rsidRPr="00624517">
              <w:rPr>
                <w:sz w:val="20"/>
                <w:szCs w:val="20"/>
              </w:rPr>
              <w:t>Devices</w:t>
            </w:r>
            <w:proofErr w:type="spellEnd"/>
            <w:r w:rsidRPr="00624517">
              <w:rPr>
                <w:sz w:val="20"/>
                <w:szCs w:val="20"/>
              </w:rPr>
              <w:t xml:space="preserve"> / Alena </w:t>
            </w:r>
            <w:proofErr w:type="spellStart"/>
            <w:r w:rsidRPr="00624517">
              <w:rPr>
                <w:sz w:val="20"/>
                <w:szCs w:val="20"/>
              </w:rPr>
              <w:t>Galajdová</w:t>
            </w:r>
            <w:proofErr w:type="spellEnd"/>
            <w:r w:rsidRPr="00624517">
              <w:rPr>
                <w:sz w:val="20"/>
                <w:szCs w:val="20"/>
              </w:rPr>
              <w:t xml:space="preserve"> ... [et al.] </w:t>
            </w:r>
            <w:r w:rsidRPr="00624517">
              <w:rPr>
                <w:sz w:val="20"/>
                <w:szCs w:val="20"/>
              </w:rPr>
              <w:lastRenderedPageBreak/>
              <w:t xml:space="preserve">- 2014. In: </w:t>
            </w:r>
            <w:proofErr w:type="spellStart"/>
            <w:r w:rsidRPr="00624517">
              <w:rPr>
                <w:sz w:val="20"/>
                <w:szCs w:val="20"/>
              </w:rPr>
              <w:t>Biodevices</w:t>
            </w:r>
            <w:proofErr w:type="spellEnd"/>
            <w:r w:rsidRPr="00624517">
              <w:rPr>
                <w:sz w:val="20"/>
                <w:szCs w:val="20"/>
              </w:rPr>
              <w:t xml:space="preserve"> 2014 : 7th International </w:t>
            </w:r>
            <w:proofErr w:type="spellStart"/>
            <w:r w:rsidRPr="00624517">
              <w:rPr>
                <w:sz w:val="20"/>
                <w:szCs w:val="20"/>
              </w:rPr>
              <w:t>Conference</w:t>
            </w:r>
            <w:proofErr w:type="spellEnd"/>
            <w:r w:rsidRPr="00624517">
              <w:rPr>
                <w:sz w:val="20"/>
                <w:szCs w:val="20"/>
              </w:rPr>
              <w:t xml:space="preserve"> on </w:t>
            </w:r>
            <w:proofErr w:type="spellStart"/>
            <w:r w:rsidRPr="00624517">
              <w:rPr>
                <w:sz w:val="20"/>
                <w:szCs w:val="20"/>
              </w:rPr>
              <w:t>Biomedical</w:t>
            </w:r>
            <w:proofErr w:type="spellEnd"/>
            <w:r w:rsidRPr="00624517">
              <w:rPr>
                <w:sz w:val="20"/>
                <w:szCs w:val="20"/>
              </w:rPr>
              <w:t xml:space="preserve"> Electronics and </w:t>
            </w:r>
            <w:proofErr w:type="spellStart"/>
            <w:r w:rsidRPr="00624517">
              <w:rPr>
                <w:sz w:val="20"/>
                <w:szCs w:val="20"/>
              </w:rPr>
              <w:t>Devices</w:t>
            </w:r>
            <w:proofErr w:type="spellEnd"/>
            <w:r w:rsidRPr="00624517">
              <w:rPr>
                <w:sz w:val="20"/>
                <w:szCs w:val="20"/>
              </w:rPr>
              <w:t xml:space="preserve"> : </w:t>
            </w:r>
            <w:proofErr w:type="spellStart"/>
            <w:r w:rsidRPr="00624517">
              <w:rPr>
                <w:sz w:val="20"/>
                <w:szCs w:val="20"/>
              </w:rPr>
              <w:t>Proceedings</w:t>
            </w:r>
            <w:proofErr w:type="spellEnd"/>
            <w:r w:rsidRPr="00624517">
              <w:rPr>
                <w:sz w:val="20"/>
                <w:szCs w:val="20"/>
              </w:rPr>
              <w:t xml:space="preserve"> : 3-6 </w:t>
            </w:r>
            <w:proofErr w:type="spellStart"/>
            <w:r w:rsidRPr="00624517">
              <w:rPr>
                <w:sz w:val="20"/>
                <w:szCs w:val="20"/>
              </w:rPr>
              <w:t>March</w:t>
            </w:r>
            <w:proofErr w:type="spellEnd"/>
            <w:r w:rsidRPr="00624517">
              <w:rPr>
                <w:sz w:val="20"/>
                <w:szCs w:val="20"/>
              </w:rPr>
              <w:t xml:space="preserve">, 2014, ESEO, </w:t>
            </w:r>
            <w:proofErr w:type="spellStart"/>
            <w:r w:rsidRPr="00624517">
              <w:rPr>
                <w:sz w:val="20"/>
                <w:szCs w:val="20"/>
              </w:rPr>
              <w:t>Angers</w:t>
            </w:r>
            <w:proofErr w:type="spellEnd"/>
            <w:r w:rsidRPr="00624517">
              <w:rPr>
                <w:sz w:val="20"/>
                <w:szCs w:val="20"/>
              </w:rPr>
              <w:t xml:space="preserve">, </w:t>
            </w:r>
            <w:proofErr w:type="spellStart"/>
            <w:r w:rsidRPr="00624517">
              <w:rPr>
                <w:sz w:val="20"/>
                <w:szCs w:val="20"/>
              </w:rPr>
              <w:t>Loire</w:t>
            </w:r>
            <w:proofErr w:type="spellEnd"/>
            <w:r w:rsidRPr="00624517">
              <w:rPr>
                <w:sz w:val="20"/>
                <w:szCs w:val="20"/>
              </w:rPr>
              <w:t xml:space="preserve"> Valley, </w:t>
            </w:r>
            <w:proofErr w:type="spellStart"/>
            <w:r w:rsidRPr="00624517">
              <w:rPr>
                <w:sz w:val="20"/>
                <w:szCs w:val="20"/>
              </w:rPr>
              <w:t>France</w:t>
            </w:r>
            <w:proofErr w:type="spellEnd"/>
            <w:r w:rsidRPr="00624517">
              <w:rPr>
                <w:sz w:val="20"/>
                <w:szCs w:val="20"/>
              </w:rPr>
              <w:t xml:space="preserve">. - Portugalsko : SCITEPRESS – </w:t>
            </w:r>
            <w:proofErr w:type="spellStart"/>
            <w:r w:rsidRPr="00624517">
              <w:rPr>
                <w:sz w:val="20"/>
                <w:szCs w:val="20"/>
              </w:rPr>
              <w:t>Science</w:t>
            </w:r>
            <w:proofErr w:type="spellEnd"/>
            <w:r w:rsidRPr="00624517">
              <w:rPr>
                <w:sz w:val="20"/>
                <w:szCs w:val="20"/>
              </w:rPr>
              <w:t xml:space="preserve"> and </w:t>
            </w:r>
            <w:proofErr w:type="spellStart"/>
            <w:r w:rsidRPr="00624517">
              <w:rPr>
                <w:sz w:val="20"/>
                <w:szCs w:val="20"/>
              </w:rPr>
              <w:t>Technology</w:t>
            </w:r>
            <w:proofErr w:type="spellEnd"/>
            <w:r w:rsidRPr="00624517">
              <w:rPr>
                <w:sz w:val="20"/>
                <w:szCs w:val="20"/>
              </w:rPr>
              <w:t xml:space="preserve"> </w:t>
            </w:r>
            <w:proofErr w:type="spellStart"/>
            <w:r w:rsidRPr="00624517">
              <w:rPr>
                <w:sz w:val="20"/>
                <w:szCs w:val="20"/>
              </w:rPr>
              <w:t>Publications</w:t>
            </w:r>
            <w:proofErr w:type="spellEnd"/>
            <w:r w:rsidRPr="00624517">
              <w:rPr>
                <w:sz w:val="20"/>
                <w:szCs w:val="20"/>
              </w:rPr>
              <w:t>, 2014 P. 323-328. - ISBN 978-989-758-013-0</w:t>
            </w:r>
          </w:p>
          <w:p w:rsidR="006D1416" w:rsidRPr="006D1416" w:rsidRDefault="006D1416" w:rsidP="006D1416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D1416">
              <w:rPr>
                <w:sz w:val="20"/>
                <w:szCs w:val="20"/>
              </w:rPr>
              <w:t>ŠIMŠÍK, Dušan - SIMAN, Daniel - GALAJDOVÁ, Alena - KRAJŇÁK, Stanislav</w:t>
            </w:r>
            <w:r>
              <w:rPr>
                <w:sz w:val="20"/>
                <w:szCs w:val="20"/>
              </w:rPr>
              <w:t>:</w:t>
            </w:r>
            <w:r w:rsidRPr="006D1416">
              <w:rPr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sz w:val="20"/>
                <w:szCs w:val="20"/>
              </w:rPr>
              <w:t>Mainstreaming</w:t>
            </w:r>
            <w:proofErr w:type="spellEnd"/>
            <w:r w:rsidRPr="006D1416">
              <w:rPr>
                <w:sz w:val="20"/>
                <w:szCs w:val="20"/>
              </w:rPr>
              <w:t xml:space="preserve"> on </w:t>
            </w:r>
            <w:proofErr w:type="spellStart"/>
            <w:r w:rsidRPr="006D1416">
              <w:rPr>
                <w:sz w:val="20"/>
                <w:szCs w:val="20"/>
              </w:rPr>
              <w:t>ambient</w:t>
            </w:r>
            <w:proofErr w:type="spellEnd"/>
            <w:r w:rsidRPr="006D1416">
              <w:rPr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sz w:val="20"/>
                <w:szCs w:val="20"/>
              </w:rPr>
              <w:t>inteligence</w:t>
            </w:r>
            <w:proofErr w:type="spellEnd"/>
            <w:r w:rsidRPr="006D1416">
              <w:rPr>
                <w:sz w:val="20"/>
                <w:szCs w:val="20"/>
              </w:rPr>
              <w:t xml:space="preserve"> and </w:t>
            </w:r>
            <w:proofErr w:type="spellStart"/>
            <w:r w:rsidRPr="006D1416">
              <w:rPr>
                <w:sz w:val="20"/>
                <w:szCs w:val="20"/>
              </w:rPr>
              <w:t>the</w:t>
            </w:r>
            <w:proofErr w:type="spellEnd"/>
            <w:r w:rsidRPr="006D1416">
              <w:rPr>
                <w:sz w:val="20"/>
                <w:szCs w:val="20"/>
              </w:rPr>
              <w:t xml:space="preserve"> role of </w:t>
            </w:r>
            <w:proofErr w:type="spellStart"/>
            <w:r w:rsidRPr="006D1416">
              <w:rPr>
                <w:sz w:val="20"/>
                <w:szCs w:val="20"/>
              </w:rPr>
              <w:t>eAccessilibility</w:t>
            </w:r>
            <w:proofErr w:type="spellEnd"/>
            <w:r w:rsidRPr="006D1416">
              <w:rPr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sz w:val="20"/>
                <w:szCs w:val="20"/>
              </w:rPr>
              <w:t>networking</w:t>
            </w:r>
            <w:proofErr w:type="spellEnd"/>
            <w:r w:rsidRPr="006D1416">
              <w:rPr>
                <w:sz w:val="20"/>
                <w:szCs w:val="20"/>
              </w:rPr>
              <w:t xml:space="preserve"> / Dušan Šimšík ... [et al.] - 2013. In: AAATE 2013 : 12th </w:t>
            </w:r>
            <w:proofErr w:type="spellStart"/>
            <w:r w:rsidRPr="006D1416">
              <w:rPr>
                <w:sz w:val="20"/>
                <w:szCs w:val="20"/>
              </w:rPr>
              <w:t>European</w:t>
            </w:r>
            <w:proofErr w:type="spellEnd"/>
            <w:r w:rsidRPr="006D1416">
              <w:rPr>
                <w:sz w:val="20"/>
                <w:szCs w:val="20"/>
              </w:rPr>
              <w:t xml:space="preserve"> AAATE </w:t>
            </w:r>
            <w:proofErr w:type="spellStart"/>
            <w:r w:rsidRPr="006D1416">
              <w:rPr>
                <w:sz w:val="20"/>
                <w:szCs w:val="20"/>
              </w:rPr>
              <w:t>conference</w:t>
            </w:r>
            <w:proofErr w:type="spellEnd"/>
            <w:r w:rsidRPr="006D1416">
              <w:rPr>
                <w:sz w:val="20"/>
                <w:szCs w:val="20"/>
              </w:rPr>
              <w:t xml:space="preserve"> : </w:t>
            </w:r>
            <w:proofErr w:type="spellStart"/>
            <w:r w:rsidRPr="006D1416">
              <w:rPr>
                <w:sz w:val="20"/>
                <w:szCs w:val="20"/>
              </w:rPr>
              <w:t>Assistive</w:t>
            </w:r>
            <w:proofErr w:type="spellEnd"/>
            <w:r w:rsidRPr="006D1416">
              <w:rPr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sz w:val="20"/>
                <w:szCs w:val="20"/>
              </w:rPr>
              <w:t>Technology</w:t>
            </w:r>
            <w:proofErr w:type="spellEnd"/>
            <w:r w:rsidRPr="006D1416">
              <w:rPr>
                <w:sz w:val="20"/>
                <w:szCs w:val="20"/>
              </w:rPr>
              <w:t xml:space="preserve">: </w:t>
            </w:r>
            <w:proofErr w:type="spellStart"/>
            <w:r w:rsidRPr="006D1416">
              <w:rPr>
                <w:sz w:val="20"/>
                <w:szCs w:val="20"/>
              </w:rPr>
              <w:t>From</w:t>
            </w:r>
            <w:proofErr w:type="spellEnd"/>
            <w:r w:rsidRPr="006D1416">
              <w:rPr>
                <w:sz w:val="20"/>
                <w:szCs w:val="20"/>
              </w:rPr>
              <w:t xml:space="preserve"> </w:t>
            </w:r>
            <w:proofErr w:type="spellStart"/>
            <w:r w:rsidRPr="006D1416">
              <w:rPr>
                <w:sz w:val="20"/>
                <w:szCs w:val="20"/>
              </w:rPr>
              <w:t>Research</w:t>
            </w:r>
            <w:proofErr w:type="spellEnd"/>
            <w:r w:rsidRPr="006D1416">
              <w:rPr>
                <w:sz w:val="20"/>
                <w:szCs w:val="20"/>
              </w:rPr>
              <w:t xml:space="preserve"> To </w:t>
            </w:r>
            <w:proofErr w:type="spellStart"/>
            <w:r w:rsidRPr="006D1416">
              <w:rPr>
                <w:sz w:val="20"/>
                <w:szCs w:val="20"/>
              </w:rPr>
              <w:t>Practice</w:t>
            </w:r>
            <w:proofErr w:type="spellEnd"/>
            <w:r w:rsidRPr="006D1416">
              <w:rPr>
                <w:sz w:val="20"/>
                <w:szCs w:val="20"/>
              </w:rPr>
              <w:t xml:space="preserve"> : </w:t>
            </w:r>
            <w:proofErr w:type="spellStart"/>
            <w:r w:rsidRPr="006D1416">
              <w:rPr>
                <w:sz w:val="20"/>
                <w:szCs w:val="20"/>
              </w:rPr>
              <w:t>Vilamoura</w:t>
            </w:r>
            <w:proofErr w:type="spellEnd"/>
            <w:r w:rsidRPr="006D1416">
              <w:rPr>
                <w:sz w:val="20"/>
                <w:szCs w:val="20"/>
              </w:rPr>
              <w:t xml:space="preserve">, </w:t>
            </w:r>
            <w:proofErr w:type="spellStart"/>
            <w:r w:rsidRPr="006D1416">
              <w:rPr>
                <w:sz w:val="20"/>
                <w:szCs w:val="20"/>
              </w:rPr>
              <w:t>Algarve</w:t>
            </w:r>
            <w:proofErr w:type="spellEnd"/>
            <w:r w:rsidRPr="006D1416">
              <w:rPr>
                <w:sz w:val="20"/>
                <w:szCs w:val="20"/>
              </w:rPr>
              <w:t xml:space="preserve">, </w:t>
            </w:r>
            <w:proofErr w:type="spellStart"/>
            <w:r w:rsidRPr="006D1416">
              <w:rPr>
                <w:sz w:val="20"/>
                <w:szCs w:val="20"/>
              </w:rPr>
              <w:t>Portugal</w:t>
            </w:r>
            <w:proofErr w:type="spellEnd"/>
            <w:r w:rsidRPr="006D1416">
              <w:rPr>
                <w:sz w:val="20"/>
                <w:szCs w:val="20"/>
              </w:rPr>
              <w:t xml:space="preserve"> 19-22 September, 2013. - Amsterdam : IOS Press BV, 2013 P. 391-396. - ISBN 978-1-61499-303-2</w:t>
            </w:r>
          </w:p>
          <w:p w:rsidR="00F5508E" w:rsidRPr="00F5508E" w:rsidRDefault="00F5508E" w:rsidP="00F5508E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5508E">
              <w:rPr>
                <w:sz w:val="20"/>
                <w:szCs w:val="20"/>
              </w:rPr>
              <w:t>ŠIMŠÍK, Dušan - GALAJDOVÁ, Alena - ONOFREJOVÁ, Daniela</w:t>
            </w:r>
            <w:r>
              <w:rPr>
                <w:sz w:val="20"/>
                <w:szCs w:val="20"/>
              </w:rPr>
              <w:t>:</w:t>
            </w:r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Assistive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technology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services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delivery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system</w:t>
            </w:r>
            <w:proofErr w:type="spellEnd"/>
            <w:r w:rsidRPr="00F5508E">
              <w:rPr>
                <w:sz w:val="20"/>
                <w:szCs w:val="20"/>
              </w:rPr>
              <w:t xml:space="preserve"> in Slovakia / Dušan Šimšík, Alena Galajdová, Daniela Onofrejová - 2013. In: AAATE 2013 : 12th </w:t>
            </w:r>
            <w:proofErr w:type="spellStart"/>
            <w:r w:rsidRPr="00F5508E">
              <w:rPr>
                <w:sz w:val="20"/>
                <w:szCs w:val="20"/>
              </w:rPr>
              <w:t>European</w:t>
            </w:r>
            <w:proofErr w:type="spellEnd"/>
            <w:r w:rsidRPr="00F5508E">
              <w:rPr>
                <w:sz w:val="20"/>
                <w:szCs w:val="20"/>
              </w:rPr>
              <w:t xml:space="preserve"> AAATE </w:t>
            </w:r>
            <w:proofErr w:type="spellStart"/>
            <w:r w:rsidRPr="00F5508E">
              <w:rPr>
                <w:sz w:val="20"/>
                <w:szCs w:val="20"/>
              </w:rPr>
              <w:t>conference</w:t>
            </w:r>
            <w:proofErr w:type="spellEnd"/>
            <w:r w:rsidRPr="00F5508E">
              <w:rPr>
                <w:sz w:val="20"/>
                <w:szCs w:val="20"/>
              </w:rPr>
              <w:t xml:space="preserve"> : </w:t>
            </w:r>
            <w:proofErr w:type="spellStart"/>
            <w:r w:rsidRPr="00F5508E">
              <w:rPr>
                <w:sz w:val="20"/>
                <w:szCs w:val="20"/>
              </w:rPr>
              <w:t>Assistive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Technology</w:t>
            </w:r>
            <w:proofErr w:type="spellEnd"/>
            <w:r w:rsidRPr="00F5508E">
              <w:rPr>
                <w:sz w:val="20"/>
                <w:szCs w:val="20"/>
              </w:rPr>
              <w:t xml:space="preserve">: </w:t>
            </w:r>
            <w:proofErr w:type="spellStart"/>
            <w:r w:rsidRPr="00F5508E">
              <w:rPr>
                <w:sz w:val="20"/>
                <w:szCs w:val="20"/>
              </w:rPr>
              <w:t>From</w:t>
            </w:r>
            <w:proofErr w:type="spellEnd"/>
            <w:r w:rsidRPr="00F5508E">
              <w:rPr>
                <w:sz w:val="20"/>
                <w:szCs w:val="20"/>
              </w:rPr>
              <w:t xml:space="preserve"> </w:t>
            </w:r>
            <w:proofErr w:type="spellStart"/>
            <w:r w:rsidRPr="00F5508E">
              <w:rPr>
                <w:sz w:val="20"/>
                <w:szCs w:val="20"/>
              </w:rPr>
              <w:t>Research</w:t>
            </w:r>
            <w:proofErr w:type="spellEnd"/>
            <w:r w:rsidRPr="00F5508E">
              <w:rPr>
                <w:sz w:val="20"/>
                <w:szCs w:val="20"/>
              </w:rPr>
              <w:t xml:space="preserve"> To </w:t>
            </w:r>
            <w:proofErr w:type="spellStart"/>
            <w:r w:rsidRPr="00F5508E">
              <w:rPr>
                <w:sz w:val="20"/>
                <w:szCs w:val="20"/>
              </w:rPr>
              <w:t>Practice</w:t>
            </w:r>
            <w:proofErr w:type="spellEnd"/>
            <w:r w:rsidRPr="00F5508E">
              <w:rPr>
                <w:sz w:val="20"/>
                <w:szCs w:val="20"/>
              </w:rPr>
              <w:t xml:space="preserve"> : </w:t>
            </w:r>
            <w:proofErr w:type="spellStart"/>
            <w:r w:rsidRPr="00F5508E">
              <w:rPr>
                <w:sz w:val="20"/>
                <w:szCs w:val="20"/>
              </w:rPr>
              <w:t>Vilamoura</w:t>
            </w:r>
            <w:proofErr w:type="spellEnd"/>
            <w:r w:rsidRPr="00F5508E">
              <w:rPr>
                <w:sz w:val="20"/>
                <w:szCs w:val="20"/>
              </w:rPr>
              <w:t xml:space="preserve">, </w:t>
            </w:r>
            <w:proofErr w:type="spellStart"/>
            <w:r w:rsidRPr="00F5508E">
              <w:rPr>
                <w:sz w:val="20"/>
                <w:szCs w:val="20"/>
              </w:rPr>
              <w:t>Algarve</w:t>
            </w:r>
            <w:proofErr w:type="spellEnd"/>
            <w:r w:rsidRPr="00F5508E">
              <w:rPr>
                <w:sz w:val="20"/>
                <w:szCs w:val="20"/>
              </w:rPr>
              <w:t xml:space="preserve">, </w:t>
            </w:r>
            <w:proofErr w:type="spellStart"/>
            <w:r w:rsidRPr="00F5508E">
              <w:rPr>
                <w:sz w:val="20"/>
                <w:szCs w:val="20"/>
              </w:rPr>
              <w:t>Portugal</w:t>
            </w:r>
            <w:proofErr w:type="spellEnd"/>
            <w:r w:rsidRPr="00F5508E">
              <w:rPr>
                <w:sz w:val="20"/>
                <w:szCs w:val="20"/>
              </w:rPr>
              <w:t xml:space="preserve"> 19-22 September, 2013. - Amsterdam : IOS Press BV, 2013 P. 911-916. - ISBN 978-1-61499-303-2</w:t>
            </w:r>
          </w:p>
          <w:p w:rsidR="007513FE" w:rsidRDefault="007513FE" w:rsidP="007513FE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513FE">
              <w:rPr>
                <w:sz w:val="20"/>
                <w:szCs w:val="20"/>
              </w:rPr>
              <w:t>KARCHŇÁK, Ján - ŠIMŠÍK, Dušan - JOBBÁGY, Boris - ONOFREJOVÁ, Daniela</w:t>
            </w:r>
            <w:r>
              <w:rPr>
                <w:sz w:val="20"/>
                <w:szCs w:val="20"/>
              </w:rPr>
              <w:t>:</w:t>
            </w:r>
            <w:r w:rsidRPr="007513FE">
              <w:rPr>
                <w:sz w:val="20"/>
                <w:szCs w:val="20"/>
              </w:rPr>
              <w:t xml:space="preserve"> </w:t>
            </w:r>
            <w:proofErr w:type="spellStart"/>
            <w:r w:rsidRPr="007513FE">
              <w:rPr>
                <w:sz w:val="20"/>
                <w:szCs w:val="20"/>
              </w:rPr>
              <w:t>Feasibility</w:t>
            </w:r>
            <w:proofErr w:type="spellEnd"/>
            <w:r w:rsidRPr="007513FE">
              <w:rPr>
                <w:sz w:val="20"/>
                <w:szCs w:val="20"/>
              </w:rPr>
              <w:t xml:space="preserve"> </w:t>
            </w:r>
            <w:proofErr w:type="spellStart"/>
            <w:r w:rsidRPr="007513FE">
              <w:rPr>
                <w:sz w:val="20"/>
                <w:szCs w:val="20"/>
              </w:rPr>
              <w:t>Evaluation</w:t>
            </w:r>
            <w:proofErr w:type="spellEnd"/>
            <w:r w:rsidRPr="007513FE">
              <w:rPr>
                <w:sz w:val="20"/>
                <w:szCs w:val="20"/>
              </w:rPr>
              <w:t xml:space="preserve"> of </w:t>
            </w:r>
            <w:proofErr w:type="spellStart"/>
            <w:r w:rsidRPr="007513FE">
              <w:rPr>
                <w:sz w:val="20"/>
                <w:szCs w:val="20"/>
              </w:rPr>
              <w:t>Wearable</w:t>
            </w:r>
            <w:proofErr w:type="spellEnd"/>
            <w:r w:rsidRPr="007513FE">
              <w:rPr>
                <w:sz w:val="20"/>
                <w:szCs w:val="20"/>
              </w:rPr>
              <w:t xml:space="preserve"> </w:t>
            </w:r>
            <w:proofErr w:type="spellStart"/>
            <w:r w:rsidRPr="007513FE">
              <w:rPr>
                <w:sz w:val="20"/>
                <w:szCs w:val="20"/>
              </w:rPr>
              <w:t>Sensors</w:t>
            </w:r>
            <w:proofErr w:type="spellEnd"/>
            <w:r w:rsidRPr="007513FE">
              <w:rPr>
                <w:sz w:val="20"/>
                <w:szCs w:val="20"/>
              </w:rPr>
              <w:t xml:space="preserve"> </w:t>
            </w:r>
            <w:proofErr w:type="spellStart"/>
            <w:r w:rsidRPr="007513FE">
              <w:rPr>
                <w:sz w:val="20"/>
                <w:szCs w:val="20"/>
              </w:rPr>
              <w:t>for</w:t>
            </w:r>
            <w:proofErr w:type="spellEnd"/>
            <w:r w:rsidRPr="007513FE">
              <w:rPr>
                <w:sz w:val="20"/>
                <w:szCs w:val="20"/>
              </w:rPr>
              <w:t xml:space="preserve"> </w:t>
            </w:r>
            <w:proofErr w:type="spellStart"/>
            <w:r w:rsidRPr="007513FE">
              <w:rPr>
                <w:sz w:val="20"/>
                <w:szCs w:val="20"/>
              </w:rPr>
              <w:t>Homecare</w:t>
            </w:r>
            <w:proofErr w:type="spellEnd"/>
            <w:r w:rsidRPr="007513FE">
              <w:rPr>
                <w:sz w:val="20"/>
                <w:szCs w:val="20"/>
              </w:rPr>
              <w:t xml:space="preserve"> Systems / Ján Karchňák ... [et al.] - 2015. In: Acta Mechanica Slovaca. Roč. 19, č. 2 (2015), s. 1-8. - ISSN 1335-2393 Spôsob prístupu: </w:t>
            </w:r>
            <w:hyperlink r:id="rId6" w:history="1">
              <w:r w:rsidRPr="00BE608A">
                <w:rPr>
                  <w:rStyle w:val="Hypertextovprepojenie"/>
                  <w:sz w:val="20"/>
                  <w:szCs w:val="20"/>
                </w:rPr>
                <w:t>http://www.actamechanica.sk/e-publications/2015/volume-19-issue-no-2</w:t>
              </w:r>
            </w:hyperlink>
            <w:r w:rsidRPr="007513FE">
              <w:rPr>
                <w:sz w:val="20"/>
                <w:szCs w:val="20"/>
              </w:rPr>
              <w:t>...</w:t>
            </w:r>
          </w:p>
          <w:p w:rsidR="00CA616C" w:rsidRDefault="00CA616C" w:rsidP="00CA616C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616C">
              <w:rPr>
                <w:sz w:val="20"/>
                <w:szCs w:val="20"/>
              </w:rPr>
              <w:t xml:space="preserve">GALAJDOVÁ, </w:t>
            </w:r>
            <w:r>
              <w:rPr>
                <w:sz w:val="20"/>
                <w:szCs w:val="20"/>
              </w:rPr>
              <w:t xml:space="preserve">A., </w:t>
            </w:r>
            <w:r w:rsidRPr="00CA616C">
              <w:rPr>
                <w:sz w:val="20"/>
                <w:szCs w:val="20"/>
              </w:rPr>
              <w:t>ŠIMŠÍK,</w:t>
            </w:r>
            <w:r>
              <w:rPr>
                <w:sz w:val="20"/>
                <w:szCs w:val="20"/>
              </w:rPr>
              <w:t xml:space="preserve"> D.,</w:t>
            </w:r>
            <w:r w:rsidRPr="00CA616C">
              <w:rPr>
                <w:sz w:val="20"/>
                <w:szCs w:val="20"/>
              </w:rPr>
              <w:t xml:space="preserve"> RÁKAY</w:t>
            </w:r>
            <w:r>
              <w:rPr>
                <w:sz w:val="20"/>
                <w:szCs w:val="20"/>
              </w:rPr>
              <w:t>,R.:</w:t>
            </w:r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An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automated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procedure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for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identification</w:t>
            </w:r>
            <w:proofErr w:type="spellEnd"/>
            <w:r w:rsidRPr="00CA616C">
              <w:rPr>
                <w:sz w:val="20"/>
                <w:szCs w:val="20"/>
              </w:rPr>
              <w:t xml:space="preserve"> of a pe</w:t>
            </w:r>
            <w:r>
              <w:rPr>
                <w:sz w:val="20"/>
                <w:szCs w:val="20"/>
              </w:rPr>
              <w:t xml:space="preserve">rson </w:t>
            </w:r>
            <w:proofErr w:type="spellStart"/>
            <w:r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A616C">
              <w:rPr>
                <w:sz w:val="20"/>
                <w:szCs w:val="20"/>
              </w:rPr>
              <w:t xml:space="preserve">In: International </w:t>
            </w:r>
            <w:proofErr w:type="spellStart"/>
            <w:r w:rsidRPr="00CA616C">
              <w:rPr>
                <w:sz w:val="20"/>
                <w:szCs w:val="20"/>
              </w:rPr>
              <w:t>Journal</w:t>
            </w:r>
            <w:proofErr w:type="spellEnd"/>
            <w:r w:rsidRPr="00CA616C">
              <w:rPr>
                <w:sz w:val="20"/>
                <w:szCs w:val="20"/>
              </w:rPr>
              <w:t xml:space="preserve"> of </w:t>
            </w:r>
            <w:proofErr w:type="spellStart"/>
            <w:r w:rsidRPr="00CA616C">
              <w:rPr>
                <w:sz w:val="20"/>
                <w:szCs w:val="20"/>
              </w:rPr>
              <w:t>Advanced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Robotic</w:t>
            </w:r>
            <w:proofErr w:type="spellEnd"/>
            <w:r w:rsidRPr="00CA616C">
              <w:rPr>
                <w:sz w:val="20"/>
                <w:szCs w:val="20"/>
              </w:rPr>
              <w:t xml:space="preserve"> Systems. </w:t>
            </w:r>
            <w:proofErr w:type="spellStart"/>
            <w:r w:rsidRPr="00CA616C">
              <w:rPr>
                <w:sz w:val="20"/>
                <w:szCs w:val="20"/>
              </w:rPr>
              <w:t>Vol</w:t>
            </w:r>
            <w:proofErr w:type="spellEnd"/>
            <w:r w:rsidRPr="00CA616C">
              <w:rPr>
                <w:sz w:val="20"/>
                <w:szCs w:val="20"/>
              </w:rPr>
              <w:t>. 13, no. 5 (2016), p. 1-5. - ISSN 1729-8806</w:t>
            </w:r>
          </w:p>
          <w:p w:rsidR="00CA616C" w:rsidRPr="00CA616C" w:rsidRDefault="00CA616C" w:rsidP="00CA616C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RÁKAY, R.,</w:t>
            </w:r>
            <w:r w:rsidRPr="00CA616C">
              <w:rPr>
                <w:sz w:val="20"/>
                <w:szCs w:val="20"/>
              </w:rPr>
              <w:t xml:space="preserve"> VIŠŇOVSKÝ,M</w:t>
            </w:r>
            <w:r>
              <w:rPr>
                <w:sz w:val="20"/>
                <w:szCs w:val="20"/>
              </w:rPr>
              <w:t xml:space="preserve">., GALAJDOVÁ, A., </w:t>
            </w:r>
            <w:r w:rsidRPr="00CA616C">
              <w:rPr>
                <w:sz w:val="20"/>
                <w:szCs w:val="20"/>
              </w:rPr>
              <w:t>ŠIMŠÍK, D</w:t>
            </w:r>
            <w:r>
              <w:rPr>
                <w:sz w:val="20"/>
                <w:szCs w:val="20"/>
              </w:rPr>
              <w:t>.:</w:t>
            </w:r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Testing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properties</w:t>
            </w:r>
            <w:proofErr w:type="spellEnd"/>
            <w:r w:rsidRPr="00CA616C">
              <w:rPr>
                <w:sz w:val="20"/>
                <w:szCs w:val="20"/>
              </w:rPr>
              <w:t xml:space="preserve"> of E-</w:t>
            </w:r>
            <w:proofErr w:type="spellStart"/>
            <w:r w:rsidRPr="00CA616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A616C">
              <w:rPr>
                <w:sz w:val="20"/>
                <w:szCs w:val="20"/>
              </w:rPr>
              <w:t>Journal</w:t>
            </w:r>
            <w:proofErr w:type="spellEnd"/>
            <w:r w:rsidRPr="00CA616C">
              <w:rPr>
                <w:sz w:val="20"/>
                <w:szCs w:val="20"/>
              </w:rPr>
              <w:t xml:space="preserve"> of </w:t>
            </w:r>
            <w:proofErr w:type="spellStart"/>
            <w:r w:rsidRPr="00CA616C">
              <w:rPr>
                <w:sz w:val="20"/>
                <w:szCs w:val="20"/>
              </w:rPr>
              <w:t>Automation</w:t>
            </w:r>
            <w:proofErr w:type="spellEnd"/>
            <w:r w:rsidRPr="00CA616C">
              <w:rPr>
                <w:sz w:val="20"/>
                <w:szCs w:val="20"/>
              </w:rPr>
              <w:t xml:space="preserve"> and </w:t>
            </w:r>
            <w:proofErr w:type="spellStart"/>
            <w:r w:rsidRPr="00CA616C">
              <w:rPr>
                <w:sz w:val="20"/>
                <w:szCs w:val="20"/>
              </w:rPr>
              <w:t>Control</w:t>
            </w:r>
            <w:proofErr w:type="spellEnd"/>
            <w:r w:rsidRPr="00CA616C">
              <w:rPr>
                <w:sz w:val="20"/>
                <w:szCs w:val="20"/>
              </w:rPr>
              <w:t xml:space="preserve">. </w:t>
            </w:r>
            <w:proofErr w:type="spellStart"/>
            <w:r w:rsidRPr="00CA616C">
              <w:rPr>
                <w:sz w:val="20"/>
                <w:szCs w:val="20"/>
              </w:rPr>
              <w:t>Vol</w:t>
            </w:r>
            <w:proofErr w:type="spellEnd"/>
            <w:r w:rsidRPr="00CA616C">
              <w:rPr>
                <w:sz w:val="20"/>
                <w:szCs w:val="20"/>
              </w:rPr>
              <w:t xml:space="preserve">. 3, no. 3 (2015), p. 122-126. - ISSN 2372-3033 </w:t>
            </w:r>
          </w:p>
          <w:p w:rsidR="00CA616C" w:rsidRPr="00CA616C" w:rsidRDefault="00CA616C" w:rsidP="00CA616C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616C">
              <w:rPr>
                <w:sz w:val="20"/>
                <w:szCs w:val="20"/>
              </w:rPr>
              <w:t xml:space="preserve"> GALAJDOVÁ, A</w:t>
            </w:r>
            <w:r>
              <w:rPr>
                <w:sz w:val="20"/>
                <w:szCs w:val="20"/>
              </w:rPr>
              <w:t>.,</w:t>
            </w:r>
            <w:r w:rsidRPr="00CA616C">
              <w:rPr>
                <w:sz w:val="20"/>
                <w:szCs w:val="20"/>
              </w:rPr>
              <w:t xml:space="preserve"> ŠIMŠÍK, D</w:t>
            </w:r>
            <w:r>
              <w:rPr>
                <w:sz w:val="20"/>
                <w:szCs w:val="20"/>
              </w:rPr>
              <w:t>.:</w:t>
            </w:r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Experimental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testing</w:t>
            </w:r>
            <w:proofErr w:type="spellEnd"/>
            <w:r w:rsidRPr="00CA616C">
              <w:rPr>
                <w:sz w:val="20"/>
                <w:szCs w:val="20"/>
              </w:rPr>
              <w:t xml:space="preserve"> of </w:t>
            </w:r>
            <w:proofErr w:type="spellStart"/>
            <w:r w:rsidRPr="00CA616C">
              <w:rPr>
                <w:sz w:val="20"/>
                <w:szCs w:val="20"/>
              </w:rPr>
              <w:t>wireless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senso</w:t>
            </w:r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network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functionality</w:t>
            </w:r>
            <w:proofErr w:type="spellEnd"/>
            <w:r w:rsidRPr="00CA61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A616C">
              <w:rPr>
                <w:sz w:val="20"/>
                <w:szCs w:val="20"/>
              </w:rPr>
              <w:t xml:space="preserve">In: </w:t>
            </w:r>
            <w:proofErr w:type="spellStart"/>
            <w:r w:rsidRPr="00CA616C">
              <w:rPr>
                <w:sz w:val="20"/>
                <w:szCs w:val="20"/>
              </w:rPr>
              <w:t>Journal</w:t>
            </w:r>
            <w:proofErr w:type="spellEnd"/>
            <w:r w:rsidRPr="00CA616C">
              <w:rPr>
                <w:sz w:val="20"/>
                <w:szCs w:val="20"/>
              </w:rPr>
              <w:t xml:space="preserve"> of </w:t>
            </w:r>
            <w:proofErr w:type="spellStart"/>
            <w:r w:rsidRPr="00CA616C">
              <w:rPr>
                <w:sz w:val="20"/>
                <w:szCs w:val="20"/>
              </w:rPr>
              <w:t>Automation</w:t>
            </w:r>
            <w:proofErr w:type="spellEnd"/>
            <w:r w:rsidRPr="00CA616C">
              <w:rPr>
                <w:sz w:val="20"/>
                <w:szCs w:val="20"/>
              </w:rPr>
              <w:t xml:space="preserve"> and </w:t>
            </w:r>
            <w:proofErr w:type="spellStart"/>
            <w:r w:rsidRPr="00CA616C">
              <w:rPr>
                <w:sz w:val="20"/>
                <w:szCs w:val="20"/>
              </w:rPr>
              <w:t>Control</w:t>
            </w:r>
            <w:proofErr w:type="spellEnd"/>
            <w:r w:rsidRPr="00CA616C">
              <w:rPr>
                <w:sz w:val="20"/>
                <w:szCs w:val="20"/>
              </w:rPr>
              <w:t xml:space="preserve">. </w:t>
            </w:r>
            <w:proofErr w:type="spellStart"/>
            <w:r w:rsidRPr="00CA616C">
              <w:rPr>
                <w:sz w:val="20"/>
                <w:szCs w:val="20"/>
              </w:rPr>
              <w:t>Vol</w:t>
            </w:r>
            <w:proofErr w:type="spellEnd"/>
            <w:r w:rsidRPr="00CA616C">
              <w:rPr>
                <w:sz w:val="20"/>
                <w:szCs w:val="20"/>
              </w:rPr>
              <w:t xml:space="preserve">. 3, no. 3 (2015), p. 53-57. - ISSN 2372-3033 </w:t>
            </w:r>
          </w:p>
          <w:p w:rsidR="00CA616C" w:rsidRDefault="00CA616C" w:rsidP="00CA616C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ŠIMŠÍK, D., GALAJDOVÁ, A., RÁKAY, R., ONOFREJOVÁ, D.:</w:t>
            </w:r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Embedded</w:t>
            </w:r>
            <w:proofErr w:type="spellEnd"/>
            <w:r w:rsidRPr="00CA616C">
              <w:rPr>
                <w:sz w:val="20"/>
                <w:szCs w:val="20"/>
              </w:rPr>
              <w:t xml:space="preserve"> </w:t>
            </w:r>
            <w:proofErr w:type="spellStart"/>
            <w:r w:rsidRPr="00CA616C">
              <w:rPr>
                <w:sz w:val="20"/>
                <w:szCs w:val="20"/>
              </w:rPr>
              <w:t>sensors</w:t>
            </w:r>
            <w:proofErr w:type="spellEnd"/>
            <w:r w:rsidRPr="00CA616C">
              <w:rPr>
                <w:sz w:val="20"/>
                <w:szCs w:val="20"/>
              </w:rPr>
              <w:t xml:space="preserve"> in monito</w:t>
            </w:r>
            <w:r>
              <w:rPr>
                <w:sz w:val="20"/>
                <w:szCs w:val="20"/>
              </w:rPr>
              <w:t xml:space="preserve">ring of </w:t>
            </w: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A616C">
              <w:rPr>
                <w:sz w:val="20"/>
                <w:szCs w:val="20"/>
              </w:rPr>
              <w:t xml:space="preserve">In: </w:t>
            </w:r>
            <w:proofErr w:type="spellStart"/>
            <w:r w:rsidRPr="00CA616C">
              <w:rPr>
                <w:sz w:val="20"/>
                <w:szCs w:val="20"/>
              </w:rPr>
              <w:t>Journal</w:t>
            </w:r>
            <w:proofErr w:type="spellEnd"/>
            <w:r w:rsidRPr="00CA616C">
              <w:rPr>
                <w:sz w:val="20"/>
                <w:szCs w:val="20"/>
              </w:rPr>
              <w:t xml:space="preserve"> of </w:t>
            </w:r>
            <w:proofErr w:type="spellStart"/>
            <w:r w:rsidRPr="00CA616C">
              <w:rPr>
                <w:sz w:val="20"/>
                <w:szCs w:val="20"/>
              </w:rPr>
              <w:t>Automation</w:t>
            </w:r>
            <w:proofErr w:type="spellEnd"/>
            <w:r w:rsidRPr="00CA616C">
              <w:rPr>
                <w:sz w:val="20"/>
                <w:szCs w:val="20"/>
              </w:rPr>
              <w:t xml:space="preserve"> and </w:t>
            </w:r>
            <w:proofErr w:type="spellStart"/>
            <w:r w:rsidRPr="00CA616C">
              <w:rPr>
                <w:sz w:val="20"/>
                <w:szCs w:val="20"/>
              </w:rPr>
              <w:t>Control</w:t>
            </w:r>
            <w:proofErr w:type="spellEnd"/>
            <w:r w:rsidRPr="00CA616C">
              <w:rPr>
                <w:sz w:val="20"/>
                <w:szCs w:val="20"/>
              </w:rPr>
              <w:t xml:space="preserve">. </w:t>
            </w:r>
            <w:proofErr w:type="spellStart"/>
            <w:r w:rsidRPr="00CA616C">
              <w:rPr>
                <w:sz w:val="20"/>
                <w:szCs w:val="20"/>
              </w:rPr>
              <w:t>Vol</w:t>
            </w:r>
            <w:proofErr w:type="spellEnd"/>
            <w:r w:rsidRPr="00CA616C">
              <w:rPr>
                <w:sz w:val="20"/>
                <w:szCs w:val="20"/>
              </w:rPr>
              <w:t>. 3, no. 3 (20</w:t>
            </w:r>
            <w:r w:rsidR="0059603B">
              <w:rPr>
                <w:sz w:val="20"/>
                <w:szCs w:val="20"/>
              </w:rPr>
              <w:t>15), p. 48-52. - ISSN 2372-3033.</w:t>
            </w:r>
          </w:p>
          <w:p w:rsidR="0059603B" w:rsidRPr="0059603B" w:rsidRDefault="0059603B" w:rsidP="0059603B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JOBBÁGY, B.,</w:t>
            </w:r>
            <w:r w:rsidRPr="0059603B">
              <w:rPr>
                <w:sz w:val="20"/>
                <w:szCs w:val="20"/>
              </w:rPr>
              <w:t xml:space="preserve"> ŠIMŠÍK, D</w:t>
            </w:r>
            <w:r>
              <w:rPr>
                <w:sz w:val="20"/>
                <w:szCs w:val="20"/>
              </w:rPr>
              <w:t>.,</w:t>
            </w:r>
            <w:r w:rsidRPr="0059603B">
              <w:rPr>
                <w:sz w:val="20"/>
                <w:szCs w:val="20"/>
              </w:rPr>
              <w:t xml:space="preserve"> RÁKAY, R</w:t>
            </w:r>
            <w:r>
              <w:rPr>
                <w:sz w:val="20"/>
                <w:szCs w:val="20"/>
              </w:rPr>
              <w:t>.,</w:t>
            </w:r>
            <w:r w:rsidRPr="0059603B">
              <w:rPr>
                <w:sz w:val="20"/>
                <w:szCs w:val="20"/>
              </w:rPr>
              <w:t xml:space="preserve"> KARCHŇÁK, J</w:t>
            </w:r>
            <w:r>
              <w:rPr>
                <w:sz w:val="20"/>
                <w:szCs w:val="20"/>
              </w:rPr>
              <w:t>.:</w:t>
            </w:r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Roboti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DoF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Limb</w:t>
            </w:r>
            <w:proofErr w:type="spellEnd"/>
            <w:r>
              <w:rPr>
                <w:sz w:val="20"/>
                <w:szCs w:val="20"/>
              </w:rPr>
              <w:t xml:space="preserve">. In: International </w:t>
            </w:r>
            <w:proofErr w:type="spellStart"/>
            <w:r>
              <w:rPr>
                <w:sz w:val="20"/>
                <w:szCs w:val="20"/>
              </w:rPr>
              <w:t>Journal</w:t>
            </w:r>
            <w:proofErr w:type="spellEnd"/>
            <w:r>
              <w:rPr>
                <w:sz w:val="20"/>
                <w:szCs w:val="20"/>
              </w:rPr>
              <w:t xml:space="preserve"> of</w:t>
            </w:r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Engineering</w:t>
            </w:r>
            <w:proofErr w:type="spellEnd"/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Research</w:t>
            </w:r>
            <w:proofErr w:type="spellEnd"/>
            <w:r w:rsidRPr="0059603B">
              <w:rPr>
                <w:sz w:val="20"/>
                <w:szCs w:val="20"/>
              </w:rPr>
              <w:t xml:space="preserve"> in </w:t>
            </w:r>
            <w:proofErr w:type="spellStart"/>
            <w:r w:rsidRPr="0059603B">
              <w:rPr>
                <w:sz w:val="20"/>
                <w:szCs w:val="20"/>
              </w:rPr>
              <w:t>Africa</w:t>
            </w:r>
            <w:proofErr w:type="spellEnd"/>
            <w:r w:rsidRPr="0059603B">
              <w:rPr>
                <w:sz w:val="20"/>
                <w:szCs w:val="20"/>
              </w:rPr>
              <w:t xml:space="preserve">. </w:t>
            </w:r>
            <w:proofErr w:type="spellStart"/>
            <w:r w:rsidRPr="0059603B">
              <w:rPr>
                <w:sz w:val="20"/>
                <w:szCs w:val="20"/>
              </w:rPr>
              <w:t>Vol</w:t>
            </w:r>
            <w:proofErr w:type="spellEnd"/>
            <w:r w:rsidRPr="0059603B">
              <w:rPr>
                <w:sz w:val="20"/>
                <w:szCs w:val="20"/>
              </w:rPr>
              <w:t xml:space="preserve">. 18 (2015), p. 199-206. - ISSN 1663-3571 </w:t>
            </w:r>
          </w:p>
          <w:p w:rsidR="0059603B" w:rsidRDefault="0059603B" w:rsidP="0059603B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KARCHŇÁK, J.,</w:t>
            </w:r>
            <w:r w:rsidRPr="0059603B">
              <w:rPr>
                <w:sz w:val="20"/>
                <w:szCs w:val="20"/>
              </w:rPr>
              <w:t xml:space="preserve"> ŠIMŠÍK, D</w:t>
            </w:r>
            <w:r>
              <w:rPr>
                <w:sz w:val="20"/>
                <w:szCs w:val="20"/>
              </w:rPr>
              <w:t>., GALAJDOVÁ, A.,</w:t>
            </w:r>
            <w:r w:rsidRPr="0059603B">
              <w:rPr>
                <w:sz w:val="20"/>
                <w:szCs w:val="20"/>
              </w:rPr>
              <w:t xml:space="preserve"> JOBBÁGY, B</w:t>
            </w:r>
            <w:r>
              <w:rPr>
                <w:sz w:val="20"/>
                <w:szCs w:val="20"/>
              </w:rPr>
              <w:t>.:</w:t>
            </w:r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Use</w:t>
            </w:r>
            <w:proofErr w:type="spellEnd"/>
            <w:r w:rsidRPr="0059603B">
              <w:rPr>
                <w:sz w:val="20"/>
                <w:szCs w:val="20"/>
              </w:rPr>
              <w:t xml:space="preserve"> of MEMS </w:t>
            </w:r>
            <w:proofErr w:type="spellStart"/>
            <w:r w:rsidRPr="0059603B">
              <w:rPr>
                <w:sz w:val="20"/>
                <w:szCs w:val="20"/>
              </w:rPr>
              <w:t>Sensors</w:t>
            </w:r>
            <w:proofErr w:type="spellEnd"/>
            <w:r w:rsidRPr="0059603B">
              <w:rPr>
                <w:sz w:val="20"/>
                <w:szCs w:val="20"/>
              </w:rPr>
              <w:t xml:space="preserve"> in </w:t>
            </w:r>
            <w:proofErr w:type="spellStart"/>
            <w:r w:rsidRPr="0059603B">
              <w:rPr>
                <w:sz w:val="20"/>
                <w:szCs w:val="20"/>
              </w:rPr>
              <w:t>Walking</w:t>
            </w:r>
            <w:proofErr w:type="spellEnd"/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Speed</w:t>
            </w:r>
            <w:proofErr w:type="spellEnd"/>
            <w:r w:rsidRPr="0059603B">
              <w:rPr>
                <w:sz w:val="20"/>
                <w:szCs w:val="20"/>
              </w:rPr>
              <w:t xml:space="preserve"> Monitoring </w:t>
            </w:r>
            <w:proofErr w:type="spellStart"/>
            <w:r w:rsidRPr="0059603B">
              <w:rPr>
                <w:sz w:val="20"/>
                <w:szCs w:val="20"/>
              </w:rPr>
              <w:t>for</w:t>
            </w:r>
            <w:proofErr w:type="spellEnd"/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Purposes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Behavioral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9603B">
              <w:rPr>
                <w:sz w:val="20"/>
                <w:szCs w:val="20"/>
              </w:rPr>
              <w:t xml:space="preserve">In: International </w:t>
            </w:r>
            <w:proofErr w:type="spellStart"/>
            <w:r w:rsidRPr="0059603B">
              <w:rPr>
                <w:sz w:val="20"/>
                <w:szCs w:val="20"/>
              </w:rPr>
              <w:t>Journal</w:t>
            </w:r>
            <w:proofErr w:type="spellEnd"/>
            <w:r w:rsidRPr="0059603B">
              <w:rPr>
                <w:sz w:val="20"/>
                <w:szCs w:val="20"/>
              </w:rPr>
              <w:t xml:space="preserve"> of </w:t>
            </w:r>
            <w:proofErr w:type="spellStart"/>
            <w:r w:rsidRPr="0059603B">
              <w:rPr>
                <w:sz w:val="20"/>
                <w:szCs w:val="20"/>
              </w:rPr>
              <w:t>Engineering</w:t>
            </w:r>
            <w:proofErr w:type="spellEnd"/>
            <w:r w:rsidRPr="0059603B">
              <w:rPr>
                <w:sz w:val="20"/>
                <w:szCs w:val="20"/>
              </w:rPr>
              <w:t xml:space="preserve"> </w:t>
            </w:r>
            <w:proofErr w:type="spellStart"/>
            <w:r w:rsidRPr="0059603B">
              <w:rPr>
                <w:sz w:val="20"/>
                <w:szCs w:val="20"/>
              </w:rPr>
              <w:t>Research</w:t>
            </w:r>
            <w:proofErr w:type="spellEnd"/>
            <w:r w:rsidRPr="0059603B">
              <w:rPr>
                <w:sz w:val="20"/>
                <w:szCs w:val="20"/>
              </w:rPr>
              <w:t xml:space="preserve"> in </w:t>
            </w:r>
            <w:proofErr w:type="spellStart"/>
            <w:r w:rsidRPr="0059603B">
              <w:rPr>
                <w:sz w:val="20"/>
                <w:szCs w:val="20"/>
              </w:rPr>
              <w:t>Africa</w:t>
            </w:r>
            <w:proofErr w:type="spellEnd"/>
            <w:r w:rsidRPr="0059603B">
              <w:rPr>
                <w:sz w:val="20"/>
                <w:szCs w:val="20"/>
              </w:rPr>
              <w:t xml:space="preserve">. </w:t>
            </w:r>
            <w:proofErr w:type="spellStart"/>
            <w:r w:rsidRPr="0059603B">
              <w:rPr>
                <w:sz w:val="20"/>
                <w:szCs w:val="20"/>
              </w:rPr>
              <w:t>Vol</w:t>
            </w:r>
            <w:proofErr w:type="spellEnd"/>
            <w:r w:rsidRPr="0059603B">
              <w:rPr>
                <w:sz w:val="20"/>
                <w:szCs w:val="20"/>
              </w:rPr>
              <w:t>. 18 (2015</w:t>
            </w:r>
            <w:r>
              <w:rPr>
                <w:sz w:val="20"/>
                <w:szCs w:val="20"/>
              </w:rPr>
              <w:t>), p. 159-166. - ISSN 1663-3571.</w:t>
            </w:r>
          </w:p>
          <w:p w:rsidR="00DC0A87" w:rsidRDefault="00DC0A87" w:rsidP="0059603B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9603B">
              <w:rPr>
                <w:sz w:val="20"/>
                <w:szCs w:val="20"/>
              </w:rPr>
              <w:t>ŠIMŠÍK, D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coauthor</w:t>
            </w:r>
            <w:proofErr w:type="spellEnd"/>
            <w:r>
              <w:rPr>
                <w:sz w:val="20"/>
                <w:szCs w:val="20"/>
              </w:rPr>
              <w:t xml:space="preserve">: WHO report of GREAT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DC0A87">
              <w:rPr>
                <w:sz w:val="20"/>
                <w:szCs w:val="20"/>
              </w:rPr>
              <w:t xml:space="preserve"> „</w:t>
            </w:r>
            <w:proofErr w:type="spellStart"/>
            <w:r w:rsidRPr="00DC0A87">
              <w:rPr>
                <w:sz w:val="20"/>
                <w:szCs w:val="20"/>
              </w:rPr>
              <w:t>Global</w:t>
            </w:r>
            <w:proofErr w:type="spellEnd"/>
            <w:r w:rsidRPr="00DC0A87">
              <w:rPr>
                <w:sz w:val="20"/>
                <w:szCs w:val="20"/>
              </w:rPr>
              <w:t xml:space="preserve"> </w:t>
            </w:r>
            <w:proofErr w:type="spellStart"/>
            <w:r w:rsidRPr="00DC0A87">
              <w:rPr>
                <w:sz w:val="20"/>
                <w:szCs w:val="20"/>
              </w:rPr>
              <w:t>Research</w:t>
            </w:r>
            <w:proofErr w:type="spellEnd"/>
            <w:r w:rsidRPr="00DC0A87">
              <w:rPr>
                <w:sz w:val="20"/>
                <w:szCs w:val="20"/>
              </w:rPr>
              <w:t xml:space="preserve">, </w:t>
            </w:r>
            <w:proofErr w:type="spellStart"/>
            <w:r w:rsidRPr="00DC0A87">
              <w:rPr>
                <w:sz w:val="20"/>
                <w:szCs w:val="20"/>
              </w:rPr>
              <w:t>Innovation</w:t>
            </w:r>
            <w:proofErr w:type="spellEnd"/>
            <w:r w:rsidRPr="00DC0A87">
              <w:rPr>
                <w:sz w:val="20"/>
                <w:szCs w:val="20"/>
              </w:rPr>
              <w:t xml:space="preserve">, and </w:t>
            </w:r>
            <w:proofErr w:type="spellStart"/>
            <w:r w:rsidRPr="00DC0A87">
              <w:rPr>
                <w:sz w:val="20"/>
                <w:szCs w:val="20"/>
              </w:rPr>
              <w:t>Educa</w:t>
            </w:r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Assistive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Technology</w:t>
            </w:r>
            <w:proofErr w:type="spellEnd"/>
            <w:r>
              <w:rPr>
                <w:sz w:val="20"/>
                <w:szCs w:val="20"/>
              </w:rPr>
              <w:t xml:space="preserve">“. </w:t>
            </w:r>
            <w:r w:rsidRPr="00DC0A87">
              <w:rPr>
                <w:sz w:val="20"/>
                <w:szCs w:val="20"/>
              </w:rPr>
              <w:t>GREAT Summit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Geneva</w:t>
            </w:r>
            <w:proofErr w:type="spellEnd"/>
            <w:r w:rsidRPr="00DC0A87">
              <w:rPr>
                <w:sz w:val="20"/>
                <w:szCs w:val="20"/>
              </w:rPr>
              <w:t>, 2017,</w:t>
            </w:r>
          </w:p>
          <w:p w:rsidR="00DC0A87" w:rsidRDefault="00DC0A87" w:rsidP="0059603B">
            <w:pPr>
              <w:pStyle w:val="Normlnywebov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9603B">
              <w:rPr>
                <w:sz w:val="20"/>
                <w:szCs w:val="20"/>
              </w:rPr>
              <w:t>ŠIMŠÍK, D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coauthor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DC0A87">
              <w:rPr>
                <w:sz w:val="20"/>
                <w:szCs w:val="20"/>
              </w:rPr>
              <w:t xml:space="preserve"> „WHO Pr</w:t>
            </w:r>
            <w:r>
              <w:rPr>
                <w:sz w:val="20"/>
                <w:szCs w:val="20"/>
              </w:rPr>
              <w:t xml:space="preserve">iority </w:t>
            </w:r>
            <w:proofErr w:type="spellStart"/>
            <w:r>
              <w:rPr>
                <w:sz w:val="20"/>
                <w:szCs w:val="20"/>
              </w:rPr>
              <w:t>Assistive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Products</w:t>
            </w:r>
            <w:proofErr w:type="spellEnd"/>
            <w:r>
              <w:rPr>
                <w:sz w:val="20"/>
                <w:szCs w:val="20"/>
              </w:rPr>
              <w:t xml:space="preserve"> List“, 2017, WHO, </w:t>
            </w:r>
            <w:proofErr w:type="spellStart"/>
            <w:r>
              <w:rPr>
                <w:sz w:val="20"/>
                <w:szCs w:val="20"/>
              </w:rPr>
              <w:t>Geneva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603B" w:rsidRPr="0059603B" w:rsidRDefault="0059603B" w:rsidP="0059603B">
            <w:pPr>
              <w:pStyle w:val="Normlnywebov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Košice, </w:t>
            </w:r>
            <w:proofErr w:type="spellStart"/>
            <w:r w:rsidR="00166D50">
              <w:rPr>
                <w:sz w:val="20"/>
                <w:szCs w:val="20"/>
              </w:rPr>
              <w:t>Feb</w:t>
            </w:r>
            <w:proofErr w:type="spellEnd"/>
            <w:r w:rsidR="00166D50">
              <w:rPr>
                <w:sz w:val="20"/>
                <w:szCs w:val="20"/>
              </w:rPr>
              <w:t xml:space="preserve"> 12</w:t>
            </w:r>
            <w:r w:rsidR="00773D64">
              <w:rPr>
                <w:sz w:val="20"/>
                <w:szCs w:val="20"/>
              </w:rPr>
              <w:t>, 2022</w:t>
            </w:r>
            <w:bookmarkStart w:id="0" w:name="_GoBack"/>
            <w:bookmarkEnd w:id="0"/>
          </w:p>
          <w:p w:rsidR="007513FE" w:rsidRPr="007513FE" w:rsidRDefault="007513FE" w:rsidP="007513FE">
            <w:pPr>
              <w:pStyle w:val="Normlnywebov"/>
              <w:ind w:left="720"/>
              <w:jc w:val="both"/>
              <w:rPr>
                <w:sz w:val="20"/>
                <w:szCs w:val="20"/>
              </w:rPr>
            </w:pPr>
          </w:p>
          <w:p w:rsidR="00BB5C90" w:rsidRPr="00CE63A0" w:rsidRDefault="00BB5C90" w:rsidP="007513FE">
            <w:pPr>
              <w:pStyle w:val="Normlnywebov"/>
            </w:pPr>
          </w:p>
        </w:tc>
      </w:tr>
    </w:tbl>
    <w:p w:rsidR="00CD14ED" w:rsidRDefault="00CD14ED"/>
    <w:sectPr w:rsidR="00CD14ED" w:rsidSect="00CD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57A0"/>
    <w:multiLevelType w:val="multilevel"/>
    <w:tmpl w:val="9834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0"/>
    <w:rsid w:val="0010003C"/>
    <w:rsid w:val="0013327D"/>
    <w:rsid w:val="00166D50"/>
    <w:rsid w:val="00203EBB"/>
    <w:rsid w:val="002D078E"/>
    <w:rsid w:val="00375010"/>
    <w:rsid w:val="00386E29"/>
    <w:rsid w:val="00442CA7"/>
    <w:rsid w:val="004F356A"/>
    <w:rsid w:val="0059603B"/>
    <w:rsid w:val="005C033C"/>
    <w:rsid w:val="00624517"/>
    <w:rsid w:val="006A4D38"/>
    <w:rsid w:val="006D1416"/>
    <w:rsid w:val="00706832"/>
    <w:rsid w:val="007513FE"/>
    <w:rsid w:val="00773D64"/>
    <w:rsid w:val="007B0279"/>
    <w:rsid w:val="00825F9F"/>
    <w:rsid w:val="00880EE3"/>
    <w:rsid w:val="009C1C17"/>
    <w:rsid w:val="009D6A58"/>
    <w:rsid w:val="00A25669"/>
    <w:rsid w:val="00B116AC"/>
    <w:rsid w:val="00B26719"/>
    <w:rsid w:val="00BB5C90"/>
    <w:rsid w:val="00BB7BB9"/>
    <w:rsid w:val="00BD04DA"/>
    <w:rsid w:val="00C57768"/>
    <w:rsid w:val="00CA616C"/>
    <w:rsid w:val="00CD14ED"/>
    <w:rsid w:val="00CE63A0"/>
    <w:rsid w:val="00DB1405"/>
    <w:rsid w:val="00DC0A87"/>
    <w:rsid w:val="00F5508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D37A15"/>
  <w15:docId w15:val="{5A06667B-9F29-4D62-962F-2B271BF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B5C9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5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C9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51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amechanica.sk/e-publications/2015/volume-19-issue-no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Šimšík</dc:creator>
  <cp:lastModifiedBy>Admin</cp:lastModifiedBy>
  <cp:revision>3</cp:revision>
  <dcterms:created xsi:type="dcterms:W3CDTF">2022-03-09T08:35:00Z</dcterms:created>
  <dcterms:modified xsi:type="dcterms:W3CDTF">2022-03-09T08:40:00Z</dcterms:modified>
</cp:coreProperties>
</file>