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98" w:rsidRPr="00092D98" w:rsidRDefault="00092D98" w:rsidP="000479A8">
      <w:pPr>
        <w:spacing w:before="100" w:beforeAutospacing="1" w:line="240" w:lineRule="auto"/>
        <w:jc w:val="both"/>
        <w:rPr>
          <w:rFonts w:ascii="Arial" w:eastAsia="Times New Roman" w:hAnsi="Arial" w:cs="Arial"/>
          <w:b/>
          <w:color w:val="000000"/>
          <w:lang w:eastAsia="sk-SK"/>
        </w:rPr>
      </w:pPr>
      <w:r w:rsidRPr="00092D98">
        <w:rPr>
          <w:rFonts w:ascii="Arial" w:eastAsia="Times New Roman" w:hAnsi="Arial" w:cs="Arial"/>
          <w:b/>
          <w:color w:val="000000"/>
          <w:lang w:eastAsia="sk-SK"/>
        </w:rPr>
        <w:t>RoboBraille v slovenskom jazyku</w:t>
      </w:r>
    </w:p>
    <w:p w:rsidR="00E24DDD" w:rsidRPr="009F4700" w:rsidRDefault="00E24DDD" w:rsidP="000479A8">
      <w:pPr>
        <w:spacing w:after="0" w:line="240" w:lineRule="auto"/>
        <w:jc w:val="both"/>
        <w:rPr>
          <w:rFonts w:ascii="Arial" w:eastAsia="Times New Roman" w:hAnsi="Arial" w:cs="Arial"/>
          <w:color w:val="000000"/>
          <w:lang w:eastAsia="sk-SK"/>
        </w:rPr>
      </w:pPr>
      <w:bookmarkStart w:id="0" w:name="_GoBack"/>
      <w:r w:rsidRPr="009F4700">
        <w:rPr>
          <w:rFonts w:ascii="Arial" w:eastAsia="Times New Roman" w:hAnsi="Arial" w:cs="Arial"/>
          <w:color w:val="000000"/>
          <w:lang w:eastAsia="sk-SK"/>
        </w:rPr>
        <w:t>Dňa</w:t>
      </w:r>
      <w:r w:rsidR="00E208A6" w:rsidRPr="00DB2EFE">
        <w:rPr>
          <w:rFonts w:ascii="Arial" w:eastAsia="Times New Roman" w:hAnsi="Arial" w:cs="Arial"/>
          <w:color w:val="000000"/>
          <w:lang w:eastAsia="sk-SK"/>
        </w:rPr>
        <w:t xml:space="preserve"> 19. decembra</w:t>
      </w:r>
      <w:r w:rsidRPr="009F4700">
        <w:rPr>
          <w:rFonts w:ascii="Arial" w:eastAsia="Times New Roman" w:hAnsi="Arial" w:cs="Arial"/>
          <w:color w:val="000000"/>
          <w:lang w:eastAsia="sk-SK"/>
        </w:rPr>
        <w:t xml:space="preserve"> 2017 sa v </w:t>
      </w:r>
      <w:r w:rsidR="00E208A6" w:rsidRPr="00DB2EFE">
        <w:rPr>
          <w:rFonts w:ascii="Arial" w:eastAsia="Times New Roman" w:hAnsi="Arial" w:cs="Arial"/>
          <w:color w:val="000000"/>
          <w:lang w:eastAsia="sk-SK"/>
        </w:rPr>
        <w:t>Krajskom stredisku ÚNSS v</w:t>
      </w:r>
      <w:r w:rsidRPr="009F4700">
        <w:rPr>
          <w:rFonts w:ascii="Arial" w:eastAsia="Times New Roman" w:hAnsi="Arial" w:cs="Arial"/>
          <w:color w:val="000000"/>
          <w:lang w:eastAsia="sk-SK"/>
        </w:rPr>
        <w:t> </w:t>
      </w:r>
      <w:r w:rsidR="00E208A6" w:rsidRPr="00DB2EFE">
        <w:rPr>
          <w:rFonts w:ascii="Arial" w:eastAsia="Times New Roman" w:hAnsi="Arial" w:cs="Arial"/>
          <w:color w:val="000000"/>
          <w:lang w:eastAsia="sk-SK"/>
        </w:rPr>
        <w:t>Košiciach</w:t>
      </w:r>
      <w:r w:rsidRPr="009F4700">
        <w:rPr>
          <w:rFonts w:ascii="Arial" w:eastAsia="Times New Roman" w:hAnsi="Arial" w:cs="Arial"/>
          <w:color w:val="000000"/>
          <w:lang w:eastAsia="sk-SK"/>
        </w:rPr>
        <w:t xml:space="preserve"> uskutočnilo </w:t>
      </w:r>
      <w:r w:rsidR="00DB2EFE" w:rsidRPr="00DB2EFE">
        <w:rPr>
          <w:rFonts w:ascii="Arial" w:eastAsia="Times New Roman" w:hAnsi="Arial" w:cs="Arial"/>
          <w:color w:val="000000"/>
          <w:lang w:eastAsia="sk-SK"/>
        </w:rPr>
        <w:t>stretnutie s</w:t>
      </w:r>
      <w:r w:rsidR="003252C4" w:rsidRPr="009F4700">
        <w:rPr>
          <w:rFonts w:ascii="Arial" w:eastAsia="Times New Roman" w:hAnsi="Arial" w:cs="Arial"/>
          <w:color w:val="000000"/>
          <w:lang w:eastAsia="sk-SK"/>
        </w:rPr>
        <w:t xml:space="preserve"> </w:t>
      </w:r>
      <w:r w:rsidR="003252C4" w:rsidRPr="00DB2EFE">
        <w:rPr>
          <w:rFonts w:ascii="Arial" w:eastAsia="Times New Roman" w:hAnsi="Arial" w:cs="Arial"/>
          <w:color w:val="000000"/>
          <w:lang w:eastAsia="sk-SK"/>
        </w:rPr>
        <w:t>L</w:t>
      </w:r>
      <w:r w:rsidR="003252C4" w:rsidRPr="009F4700">
        <w:rPr>
          <w:rFonts w:ascii="Arial" w:eastAsia="Times New Roman" w:hAnsi="Arial" w:cs="Arial"/>
          <w:color w:val="000000"/>
          <w:lang w:eastAsia="sk-SK"/>
        </w:rPr>
        <w:t xml:space="preserve">. B. Christensenom z Dánska, </w:t>
      </w:r>
      <w:r w:rsidR="00DB2EFE" w:rsidRPr="00DB2EFE">
        <w:rPr>
          <w:rFonts w:ascii="Arial" w:eastAsia="Times New Roman" w:hAnsi="Arial" w:cs="Arial"/>
          <w:color w:val="000000"/>
          <w:lang w:eastAsia="sk-SK"/>
        </w:rPr>
        <w:t>predstaviteľ</w:t>
      </w:r>
      <w:r w:rsidR="003252C4" w:rsidRPr="009F4700">
        <w:rPr>
          <w:rFonts w:ascii="Arial" w:eastAsia="Times New Roman" w:hAnsi="Arial" w:cs="Arial"/>
          <w:color w:val="000000"/>
          <w:lang w:eastAsia="sk-SK"/>
        </w:rPr>
        <w:t>om</w:t>
      </w:r>
      <w:r w:rsidR="000F2DB4" w:rsidRPr="009F4700">
        <w:rPr>
          <w:rFonts w:ascii="Arial" w:eastAsia="Times New Roman" w:hAnsi="Arial" w:cs="Arial"/>
          <w:color w:val="000000"/>
          <w:lang w:eastAsia="sk-SK"/>
        </w:rPr>
        <w:t xml:space="preserve"> </w:t>
      </w:r>
      <w:r w:rsidR="00DB2EFE" w:rsidRPr="00DB2EFE">
        <w:rPr>
          <w:rFonts w:ascii="Arial" w:eastAsia="Times New Roman" w:hAnsi="Arial" w:cs="Arial"/>
          <w:color w:val="000000"/>
          <w:lang w:eastAsia="sk-SK"/>
        </w:rPr>
        <w:t xml:space="preserve">služby </w:t>
      </w:r>
      <w:r w:rsidR="00DB2EFE" w:rsidRPr="00DB2EFE">
        <w:rPr>
          <w:rFonts w:ascii="Arial" w:eastAsia="Times New Roman" w:hAnsi="Arial" w:cs="Arial"/>
          <w:b/>
          <w:color w:val="000000"/>
          <w:lang w:eastAsia="sk-SK"/>
        </w:rPr>
        <w:t>RoboBraille</w:t>
      </w:r>
      <w:r w:rsidRPr="009F4700">
        <w:rPr>
          <w:rFonts w:ascii="Arial" w:eastAsia="Times New Roman" w:hAnsi="Arial" w:cs="Arial"/>
          <w:color w:val="000000"/>
          <w:lang w:eastAsia="sk-SK"/>
        </w:rPr>
        <w:t xml:space="preserve">, pri príležitosti spustenia </w:t>
      </w:r>
      <w:r w:rsidRPr="00DB2EFE">
        <w:rPr>
          <w:rFonts w:ascii="Arial" w:eastAsia="Times New Roman" w:hAnsi="Arial" w:cs="Arial"/>
          <w:color w:val="000000"/>
          <w:lang w:eastAsia="sk-SK"/>
        </w:rPr>
        <w:t>testovacej prevádzk</w:t>
      </w:r>
      <w:r w:rsidRPr="009F4700">
        <w:rPr>
          <w:rFonts w:ascii="Arial" w:eastAsia="Times New Roman" w:hAnsi="Arial" w:cs="Arial"/>
          <w:color w:val="000000"/>
          <w:lang w:eastAsia="sk-SK"/>
        </w:rPr>
        <w:t>y</w:t>
      </w:r>
      <w:r w:rsidR="000F2DB4" w:rsidRPr="009F4700">
        <w:rPr>
          <w:rFonts w:ascii="Arial" w:eastAsia="Times New Roman" w:hAnsi="Arial" w:cs="Arial"/>
          <w:color w:val="000000"/>
          <w:lang w:eastAsia="sk-SK"/>
        </w:rPr>
        <w:t xml:space="preserve"> verzie</w:t>
      </w:r>
      <w:r w:rsidRPr="009F4700">
        <w:rPr>
          <w:rFonts w:ascii="Arial" w:eastAsia="Times New Roman" w:hAnsi="Arial" w:cs="Arial"/>
          <w:color w:val="000000"/>
          <w:lang w:eastAsia="sk-SK"/>
        </w:rPr>
        <w:t xml:space="preserve"> v </w:t>
      </w:r>
      <w:r w:rsidR="00DB2EFE" w:rsidRPr="00DB2EFE">
        <w:rPr>
          <w:rFonts w:ascii="Arial" w:eastAsia="Times New Roman" w:hAnsi="Arial" w:cs="Arial"/>
          <w:color w:val="000000"/>
          <w:lang w:eastAsia="sk-SK"/>
        </w:rPr>
        <w:t>slovenskom jazyku</w:t>
      </w:r>
      <w:r w:rsidRPr="009F4700">
        <w:rPr>
          <w:rFonts w:ascii="Arial" w:eastAsia="Times New Roman" w:hAnsi="Arial" w:cs="Arial"/>
          <w:color w:val="000000"/>
          <w:lang w:eastAsia="sk-SK"/>
        </w:rPr>
        <w:t>. Za Bezbariérové centrum TUKE sa na stretnutí zúčastnila PhDr. Monika Molnárová a spolupracovník centra Ing. Ján Krekáň, PhD</w:t>
      </w:r>
      <w:r w:rsidR="000F2DB4" w:rsidRPr="009F4700">
        <w:rPr>
          <w:rFonts w:ascii="Arial" w:eastAsia="Times New Roman" w:hAnsi="Arial" w:cs="Arial"/>
          <w:color w:val="000000"/>
          <w:lang w:eastAsia="sk-SK"/>
        </w:rPr>
        <w:t>.</w:t>
      </w:r>
    </w:p>
    <w:p w:rsidR="000F2DB4" w:rsidRPr="009F4700" w:rsidRDefault="000F2DB4" w:rsidP="000479A8">
      <w:pPr>
        <w:spacing w:after="100" w:afterAutospacing="1" w:line="240" w:lineRule="auto"/>
        <w:jc w:val="both"/>
        <w:rPr>
          <w:rFonts w:ascii="Arial" w:eastAsia="Times New Roman" w:hAnsi="Arial" w:cs="Arial"/>
          <w:color w:val="000000"/>
          <w:lang w:eastAsia="sk-SK"/>
        </w:rPr>
      </w:pPr>
      <w:r w:rsidRPr="009F4700">
        <w:rPr>
          <w:rFonts w:ascii="Arial" w:eastAsia="Times New Roman" w:hAnsi="Arial" w:cs="Arial"/>
          <w:color w:val="000000"/>
          <w:lang w:eastAsia="sk-SK"/>
        </w:rPr>
        <w:t>Cieľom stretnutia bola prezentácia nových funkcionalít služby, ich otestovanie, pripomienkovanie a</w:t>
      </w:r>
      <w:r w:rsidR="003252C4" w:rsidRPr="009F4700">
        <w:rPr>
          <w:rFonts w:ascii="Arial" w:eastAsia="Times New Roman" w:hAnsi="Arial" w:cs="Arial"/>
          <w:color w:val="000000"/>
          <w:lang w:eastAsia="sk-SK"/>
        </w:rPr>
        <w:t> </w:t>
      </w:r>
      <w:r w:rsidRPr="009F4700">
        <w:rPr>
          <w:rFonts w:ascii="Arial" w:eastAsia="Times New Roman" w:hAnsi="Arial" w:cs="Arial"/>
          <w:color w:val="000000"/>
          <w:lang w:eastAsia="sk-SK"/>
        </w:rPr>
        <w:t>návrh</w:t>
      </w:r>
      <w:r w:rsidR="003252C4" w:rsidRPr="009F4700">
        <w:rPr>
          <w:rFonts w:ascii="Arial" w:eastAsia="Times New Roman" w:hAnsi="Arial" w:cs="Arial"/>
          <w:color w:val="000000"/>
          <w:lang w:eastAsia="sk-SK"/>
        </w:rPr>
        <w:t xml:space="preserve">y na </w:t>
      </w:r>
      <w:r w:rsidRPr="009F4700">
        <w:rPr>
          <w:rFonts w:ascii="Arial" w:eastAsia="Times New Roman" w:hAnsi="Arial" w:cs="Arial"/>
          <w:color w:val="000000"/>
          <w:lang w:eastAsia="sk-SK"/>
        </w:rPr>
        <w:t>vylepšen</w:t>
      </w:r>
      <w:r w:rsidR="003252C4" w:rsidRPr="009F4700">
        <w:rPr>
          <w:rFonts w:ascii="Arial" w:eastAsia="Times New Roman" w:hAnsi="Arial" w:cs="Arial"/>
          <w:color w:val="000000"/>
          <w:lang w:eastAsia="sk-SK"/>
        </w:rPr>
        <w:t>ia</w:t>
      </w:r>
      <w:r w:rsidRPr="009F4700">
        <w:rPr>
          <w:rFonts w:ascii="Arial" w:eastAsia="Times New Roman" w:hAnsi="Arial" w:cs="Arial"/>
          <w:color w:val="000000"/>
          <w:lang w:eastAsia="sk-SK"/>
        </w:rPr>
        <w:t xml:space="preserve">.  </w:t>
      </w:r>
    </w:p>
    <w:p w:rsidR="000479A8" w:rsidRDefault="007F767E" w:rsidP="000479A8">
      <w:pPr>
        <w:pStyle w:val="NormalWeb"/>
        <w:spacing w:before="360" w:beforeAutospacing="0" w:after="0" w:afterAutospacing="0"/>
        <w:jc w:val="both"/>
        <w:rPr>
          <w:rFonts w:ascii="Arial" w:hAnsi="Arial" w:cs="Arial"/>
          <w:color w:val="000000"/>
          <w:sz w:val="22"/>
          <w:szCs w:val="22"/>
        </w:rPr>
      </w:pPr>
      <w:r w:rsidRPr="009F4700">
        <w:rPr>
          <w:rFonts w:ascii="Arial" w:hAnsi="Arial" w:cs="Arial"/>
          <w:color w:val="000000"/>
          <w:sz w:val="22"/>
          <w:szCs w:val="22"/>
        </w:rPr>
        <w:t>RoboBraille je e-mailová a webová služba pre zrakovo postihnuté osoby</w:t>
      </w:r>
      <w:r>
        <w:rPr>
          <w:rFonts w:ascii="Arial" w:hAnsi="Arial" w:cs="Arial"/>
          <w:color w:val="000000"/>
          <w:sz w:val="22"/>
          <w:szCs w:val="22"/>
        </w:rPr>
        <w:t>,</w:t>
      </w:r>
      <w:r w:rsidRPr="009F4700">
        <w:rPr>
          <w:rFonts w:ascii="Arial" w:hAnsi="Arial" w:cs="Arial"/>
          <w:color w:val="000000"/>
          <w:sz w:val="22"/>
          <w:szCs w:val="22"/>
        </w:rPr>
        <w:t xml:space="preserve"> schopná automaticky prevádzať dokumenty do rôznych alternatívnych formátov</w:t>
      </w:r>
      <w:r>
        <w:rPr>
          <w:rFonts w:ascii="Arial" w:hAnsi="Arial" w:cs="Arial"/>
          <w:color w:val="000000"/>
          <w:sz w:val="22"/>
          <w:szCs w:val="22"/>
        </w:rPr>
        <w:t>, je bezplatná a</w:t>
      </w:r>
      <w:r w:rsidRPr="009F4700">
        <w:rPr>
          <w:rFonts w:ascii="Arial" w:hAnsi="Arial" w:cs="Arial"/>
          <w:color w:val="000000"/>
          <w:sz w:val="22"/>
          <w:szCs w:val="22"/>
        </w:rPr>
        <w:t xml:space="preserve"> k dispozícii 24 hodín denne a 7 dní v</w:t>
      </w:r>
      <w:r>
        <w:rPr>
          <w:rFonts w:ascii="Arial" w:hAnsi="Arial" w:cs="Arial"/>
          <w:color w:val="000000"/>
          <w:sz w:val="22"/>
          <w:szCs w:val="22"/>
        </w:rPr>
        <w:t> </w:t>
      </w:r>
      <w:r w:rsidRPr="009F4700">
        <w:rPr>
          <w:rFonts w:ascii="Arial" w:hAnsi="Arial" w:cs="Arial"/>
          <w:color w:val="000000"/>
          <w:sz w:val="22"/>
          <w:szCs w:val="22"/>
        </w:rPr>
        <w:t>týždni</w:t>
      </w:r>
      <w:r>
        <w:rPr>
          <w:rFonts w:ascii="Arial" w:hAnsi="Arial" w:cs="Arial"/>
          <w:color w:val="000000"/>
          <w:sz w:val="22"/>
          <w:szCs w:val="22"/>
        </w:rPr>
        <w:t xml:space="preserve">. Jej cieľom je </w:t>
      </w:r>
      <w:r w:rsidRPr="009F4700">
        <w:rPr>
          <w:rFonts w:ascii="Arial" w:hAnsi="Arial" w:cs="Arial"/>
          <w:color w:val="000000"/>
          <w:sz w:val="22"/>
          <w:szCs w:val="22"/>
        </w:rPr>
        <w:t>podpor</w:t>
      </w:r>
      <w:r>
        <w:rPr>
          <w:rFonts w:ascii="Arial" w:hAnsi="Arial" w:cs="Arial"/>
          <w:color w:val="000000"/>
          <w:sz w:val="22"/>
          <w:szCs w:val="22"/>
        </w:rPr>
        <w:t>a</w:t>
      </w:r>
      <w:r w:rsidRPr="009F4700">
        <w:rPr>
          <w:rFonts w:ascii="Arial" w:hAnsi="Arial" w:cs="Arial"/>
          <w:color w:val="000000"/>
          <w:sz w:val="22"/>
          <w:szCs w:val="22"/>
        </w:rPr>
        <w:t xml:space="preserve"> sebestačnos</w:t>
      </w:r>
      <w:r>
        <w:rPr>
          <w:rFonts w:ascii="Arial" w:hAnsi="Arial" w:cs="Arial"/>
          <w:color w:val="000000"/>
          <w:sz w:val="22"/>
          <w:szCs w:val="22"/>
        </w:rPr>
        <w:t>ti</w:t>
      </w:r>
      <w:r w:rsidRPr="009F4700">
        <w:rPr>
          <w:rFonts w:ascii="Arial" w:hAnsi="Arial" w:cs="Arial"/>
          <w:color w:val="000000"/>
          <w:sz w:val="22"/>
          <w:szCs w:val="22"/>
        </w:rPr>
        <w:t xml:space="preserve"> ľudí so špec</w:t>
      </w:r>
      <w:r>
        <w:rPr>
          <w:rFonts w:ascii="Arial" w:hAnsi="Arial" w:cs="Arial"/>
          <w:color w:val="000000"/>
          <w:sz w:val="22"/>
          <w:szCs w:val="22"/>
        </w:rPr>
        <w:t xml:space="preserve">ifickými </w:t>
      </w:r>
      <w:r w:rsidRPr="009F4700">
        <w:rPr>
          <w:rFonts w:ascii="Arial" w:hAnsi="Arial" w:cs="Arial"/>
          <w:color w:val="000000"/>
          <w:sz w:val="22"/>
          <w:szCs w:val="22"/>
        </w:rPr>
        <w:t>potrebami v celom vzdelávacom systéme a na trhu práce. </w:t>
      </w:r>
      <w:bookmarkEnd w:id="0"/>
      <w:r w:rsidR="00B953D3">
        <w:rPr>
          <w:rFonts w:ascii="Arial" w:hAnsi="Arial" w:cs="Arial"/>
          <w:color w:val="000000"/>
          <w:sz w:val="22"/>
          <w:szCs w:val="22"/>
        </w:rPr>
        <w:t xml:space="preserve">Bola vyvinutá v Dánsku </w:t>
      </w:r>
      <w:r w:rsidR="000479A8">
        <w:rPr>
          <w:rFonts w:ascii="Arial" w:hAnsi="Arial" w:cs="Arial"/>
          <w:color w:val="000000"/>
          <w:sz w:val="22"/>
          <w:szCs w:val="22"/>
        </w:rPr>
        <w:t xml:space="preserve">spoločnosťou Sensus - </w:t>
      </w:r>
      <w:hyperlink r:id="rId6" w:history="1">
        <w:r w:rsidR="000479A8" w:rsidRPr="00992551">
          <w:rPr>
            <w:rStyle w:val="Hyperlink"/>
            <w:rFonts w:ascii="Arial" w:hAnsi="Arial" w:cs="Arial"/>
            <w:sz w:val="22"/>
            <w:szCs w:val="22"/>
          </w:rPr>
          <w:t>http://www.sensus.dk/frontpage</w:t>
        </w:r>
      </w:hyperlink>
      <w:r w:rsidR="000479A8">
        <w:rPr>
          <w:rFonts w:ascii="Arial" w:hAnsi="Arial" w:cs="Arial"/>
          <w:color w:val="000000"/>
          <w:sz w:val="22"/>
          <w:szCs w:val="22"/>
        </w:rPr>
        <w:t xml:space="preserve"> , podrobnejšie informácie o tejto službe sú na stránke </w:t>
      </w:r>
    </w:p>
    <w:p w:rsidR="000479A8" w:rsidRDefault="00623B5A" w:rsidP="000479A8">
      <w:pPr>
        <w:jc w:val="both"/>
        <w:rPr>
          <w:rFonts w:ascii="Arial" w:hAnsi="Arial" w:cs="Arial"/>
          <w:color w:val="000000"/>
        </w:rPr>
      </w:pPr>
      <w:hyperlink r:id="rId7" w:history="1">
        <w:r w:rsidR="007F767E" w:rsidRPr="00623B5A">
          <w:rPr>
            <w:rStyle w:val="Hyperlink"/>
            <w:rFonts w:ascii="Arial" w:eastAsia="Times New Roman" w:hAnsi="Arial" w:cs="Arial"/>
            <w:lang w:eastAsia="sk-SK"/>
          </w:rPr>
          <w:t>http://www.robobraille.org/sk/introduction-robobraille</w:t>
        </w:r>
      </w:hyperlink>
      <w:r w:rsidR="00B953D3" w:rsidRPr="00B953D3">
        <w:rPr>
          <w:rFonts w:ascii="Arial" w:hAnsi="Arial" w:cs="Arial"/>
          <w:color w:val="000000"/>
        </w:rPr>
        <w:t xml:space="preserve"> </w:t>
      </w:r>
    </w:p>
    <w:p w:rsidR="00B953D3" w:rsidRPr="00DB2EFE" w:rsidRDefault="00B953D3" w:rsidP="000479A8">
      <w:pPr>
        <w:jc w:val="both"/>
        <w:rPr>
          <w:rFonts w:ascii="Arial" w:eastAsia="Times New Roman" w:hAnsi="Arial" w:cs="Arial"/>
          <w:color w:val="000000"/>
          <w:lang w:eastAsia="sk-SK"/>
        </w:rPr>
      </w:pPr>
      <w:r>
        <w:rPr>
          <w:rFonts w:ascii="Arial" w:hAnsi="Arial" w:cs="Arial"/>
          <w:color w:val="000000"/>
        </w:rPr>
        <w:t xml:space="preserve">Jej slovenská verzia je vyvíjaná a rozširovaná prostredníctvom projektu </w:t>
      </w:r>
      <w:r w:rsidRPr="00B953D3">
        <w:rPr>
          <w:rFonts w:ascii="Arial" w:hAnsi="Arial" w:cs="Arial"/>
        </w:rPr>
        <w:t xml:space="preserve">RoboBraille </w:t>
      </w:r>
      <w:r w:rsidR="000479A8">
        <w:rPr>
          <w:rFonts w:ascii="Arial" w:hAnsi="Arial" w:cs="Arial"/>
        </w:rPr>
        <w:t xml:space="preserve">v spolupráci s Úniou nevidiacich a slabozrakých. </w:t>
      </w:r>
      <w:r w:rsidR="000479A8">
        <w:rPr>
          <w:rFonts w:ascii="Arial" w:eastAsia="Times New Roman" w:hAnsi="Arial" w:cs="Arial"/>
          <w:color w:val="000000"/>
          <w:lang w:eastAsia="sk-SK"/>
        </w:rPr>
        <w:t>Pracovná p</w:t>
      </w:r>
      <w:r w:rsidRPr="00DB2EFE">
        <w:rPr>
          <w:rFonts w:ascii="Arial" w:eastAsia="Times New Roman" w:hAnsi="Arial" w:cs="Arial"/>
          <w:color w:val="000000"/>
          <w:lang w:eastAsia="sk-SK"/>
        </w:rPr>
        <w:t>ilotná verzia programu RoboBraille v</w:t>
      </w:r>
      <w:r w:rsidRPr="009F4700">
        <w:rPr>
          <w:rFonts w:ascii="Arial" w:eastAsia="Times New Roman" w:hAnsi="Arial" w:cs="Arial"/>
          <w:color w:val="000000"/>
          <w:lang w:eastAsia="sk-SK"/>
        </w:rPr>
        <w:t xml:space="preserve"> slovenčine </w:t>
      </w:r>
      <w:r w:rsidRPr="00DB2EFE">
        <w:rPr>
          <w:rFonts w:ascii="Arial" w:eastAsia="Times New Roman" w:hAnsi="Arial" w:cs="Arial"/>
          <w:color w:val="000000"/>
          <w:lang w:eastAsia="sk-SK"/>
        </w:rPr>
        <w:t>je k</w:t>
      </w:r>
      <w:r w:rsidRPr="009F4700">
        <w:rPr>
          <w:rFonts w:ascii="Arial" w:eastAsia="Times New Roman" w:hAnsi="Arial" w:cs="Arial"/>
          <w:color w:val="000000"/>
          <w:lang w:eastAsia="sk-SK"/>
        </w:rPr>
        <w:t> </w:t>
      </w:r>
      <w:r w:rsidRPr="00DB2EFE">
        <w:rPr>
          <w:rFonts w:ascii="Arial" w:eastAsia="Times New Roman" w:hAnsi="Arial" w:cs="Arial"/>
          <w:color w:val="000000"/>
          <w:lang w:eastAsia="sk-SK"/>
        </w:rPr>
        <w:t>dispozícii</w:t>
      </w:r>
      <w:r w:rsidRPr="009F4700">
        <w:rPr>
          <w:rFonts w:ascii="Arial" w:eastAsia="Times New Roman" w:hAnsi="Arial" w:cs="Arial"/>
          <w:color w:val="000000"/>
          <w:lang w:eastAsia="sk-SK"/>
        </w:rPr>
        <w:t xml:space="preserve"> na </w:t>
      </w:r>
      <w:r w:rsidRPr="00DB2EFE">
        <w:rPr>
          <w:rFonts w:ascii="Arial" w:eastAsia="Times New Roman" w:hAnsi="Arial" w:cs="Arial"/>
          <w:color w:val="000000"/>
          <w:lang w:eastAsia="sk-SK"/>
        </w:rPr>
        <w:t xml:space="preserve">nasledujúcom odkaze: </w:t>
      </w:r>
      <w:hyperlink r:id="rId8" w:history="1">
        <w:r w:rsidRPr="00623B5A">
          <w:rPr>
            <w:rFonts w:ascii="Arial" w:eastAsia="Times New Roman" w:hAnsi="Arial" w:cs="Arial"/>
            <w:color w:val="0563C1"/>
            <w:u w:val="single"/>
            <w:lang w:eastAsia="sk-SK"/>
          </w:rPr>
          <w:t>www.robobraille.org/web3/sk</w:t>
        </w:r>
      </w:hyperlink>
    </w:p>
    <w:p w:rsidR="007F767E" w:rsidRDefault="007F767E" w:rsidP="000479A8">
      <w:pPr>
        <w:spacing w:after="0" w:line="240" w:lineRule="auto"/>
        <w:jc w:val="both"/>
        <w:rPr>
          <w:rFonts w:ascii="Arial" w:eastAsia="Times New Roman" w:hAnsi="Arial" w:cs="Arial"/>
          <w:color w:val="000000"/>
          <w:lang w:eastAsia="sk-SK"/>
        </w:rPr>
      </w:pPr>
    </w:p>
    <w:p w:rsidR="00DB2EFE" w:rsidRDefault="00DB2EFE" w:rsidP="000479A8">
      <w:pPr>
        <w:spacing w:after="0" w:line="240" w:lineRule="auto"/>
        <w:ind w:firstLine="708"/>
        <w:jc w:val="both"/>
        <w:rPr>
          <w:rFonts w:ascii="Arial" w:eastAsia="Times New Roman" w:hAnsi="Arial" w:cs="Arial"/>
          <w:color w:val="000000"/>
          <w:lang w:eastAsia="sk-SK"/>
        </w:rPr>
      </w:pPr>
      <w:r w:rsidRPr="00DB2EFE">
        <w:rPr>
          <w:rFonts w:ascii="Arial" w:eastAsia="Times New Roman" w:hAnsi="Arial" w:cs="Arial"/>
          <w:color w:val="000000"/>
          <w:lang w:eastAsia="sk-SK"/>
        </w:rPr>
        <w:t>V rámci lokalizácie</w:t>
      </w:r>
      <w:r w:rsidR="003252C4" w:rsidRPr="009F4700">
        <w:rPr>
          <w:rFonts w:ascii="Arial" w:eastAsia="Times New Roman" w:hAnsi="Arial" w:cs="Arial"/>
          <w:color w:val="000000"/>
          <w:lang w:eastAsia="sk-SK"/>
        </w:rPr>
        <w:t xml:space="preserve"> boli do služby </w:t>
      </w:r>
      <w:r w:rsidRPr="00DB2EFE">
        <w:rPr>
          <w:rFonts w:ascii="Arial" w:eastAsia="Times New Roman" w:hAnsi="Arial" w:cs="Arial"/>
          <w:color w:val="000000"/>
          <w:lang w:eastAsia="sk-SK"/>
        </w:rPr>
        <w:t>prida</w:t>
      </w:r>
      <w:r w:rsidR="003252C4" w:rsidRPr="009F4700">
        <w:rPr>
          <w:rFonts w:ascii="Arial" w:eastAsia="Times New Roman" w:hAnsi="Arial" w:cs="Arial"/>
          <w:color w:val="000000"/>
          <w:lang w:eastAsia="sk-SK"/>
        </w:rPr>
        <w:t xml:space="preserve">né </w:t>
      </w:r>
      <w:r w:rsidRPr="00DB2EFE">
        <w:rPr>
          <w:rFonts w:ascii="Arial" w:eastAsia="Times New Roman" w:hAnsi="Arial" w:cs="Arial"/>
          <w:color w:val="000000"/>
          <w:lang w:eastAsia="sk-SK"/>
        </w:rPr>
        <w:t>dva slovenské syntetizátory (Melánie od spoločnosti SpeechTech a Laur</w:t>
      </w:r>
      <w:r w:rsidR="003252C4" w:rsidRPr="009F4700">
        <w:rPr>
          <w:rFonts w:ascii="Arial" w:eastAsia="Times New Roman" w:hAnsi="Arial" w:cs="Arial"/>
          <w:color w:val="000000"/>
          <w:lang w:eastAsia="sk-SK"/>
        </w:rPr>
        <w:t>a</w:t>
      </w:r>
      <w:r w:rsidRPr="00DB2EFE">
        <w:rPr>
          <w:rFonts w:ascii="Arial" w:eastAsia="Times New Roman" w:hAnsi="Arial" w:cs="Arial"/>
          <w:color w:val="000000"/>
          <w:lang w:eastAsia="sk-SK"/>
        </w:rPr>
        <w:t xml:space="preserve"> od Nuance) </w:t>
      </w:r>
      <w:r w:rsidR="003252C4" w:rsidRPr="009F4700">
        <w:rPr>
          <w:rFonts w:ascii="Arial" w:eastAsia="Times New Roman" w:hAnsi="Arial" w:cs="Arial"/>
          <w:color w:val="000000"/>
          <w:lang w:eastAsia="sk-SK"/>
        </w:rPr>
        <w:t xml:space="preserve">spolu s vytvorením </w:t>
      </w:r>
      <w:r w:rsidRPr="00DB2EFE">
        <w:rPr>
          <w:rFonts w:ascii="Arial" w:eastAsia="Times New Roman" w:hAnsi="Arial" w:cs="Arial"/>
          <w:color w:val="000000"/>
          <w:lang w:eastAsia="sk-SK"/>
        </w:rPr>
        <w:t>slovensk</w:t>
      </w:r>
      <w:r w:rsidR="003252C4" w:rsidRPr="009F4700">
        <w:rPr>
          <w:rFonts w:ascii="Arial" w:eastAsia="Times New Roman" w:hAnsi="Arial" w:cs="Arial"/>
          <w:color w:val="000000"/>
          <w:lang w:eastAsia="sk-SK"/>
        </w:rPr>
        <w:t xml:space="preserve">ého </w:t>
      </w:r>
      <w:r w:rsidRPr="00DB2EFE">
        <w:rPr>
          <w:rFonts w:ascii="Arial" w:eastAsia="Times New Roman" w:hAnsi="Arial" w:cs="Arial"/>
          <w:color w:val="000000"/>
          <w:lang w:eastAsia="sk-SK"/>
        </w:rPr>
        <w:t>prekladač</w:t>
      </w:r>
      <w:r w:rsidR="003252C4" w:rsidRPr="009F4700">
        <w:rPr>
          <w:rFonts w:ascii="Arial" w:eastAsia="Times New Roman" w:hAnsi="Arial" w:cs="Arial"/>
          <w:color w:val="000000"/>
          <w:lang w:eastAsia="sk-SK"/>
        </w:rPr>
        <w:t>a</w:t>
      </w:r>
      <w:r w:rsidRPr="00DB2EFE">
        <w:rPr>
          <w:rFonts w:ascii="Arial" w:eastAsia="Times New Roman" w:hAnsi="Arial" w:cs="Arial"/>
          <w:color w:val="000000"/>
          <w:lang w:eastAsia="sk-SK"/>
        </w:rPr>
        <w:t xml:space="preserve"> do Braillovho písma.</w:t>
      </w:r>
      <w:r w:rsidR="003252C4" w:rsidRPr="009F4700">
        <w:rPr>
          <w:rFonts w:ascii="Arial" w:eastAsia="Times New Roman" w:hAnsi="Arial" w:cs="Arial"/>
          <w:color w:val="000000"/>
          <w:lang w:eastAsia="sk-SK"/>
        </w:rPr>
        <w:t xml:space="preserve"> </w:t>
      </w:r>
      <w:r w:rsidRPr="00DB2EFE">
        <w:rPr>
          <w:rFonts w:ascii="Arial" w:eastAsia="Times New Roman" w:hAnsi="Arial" w:cs="Arial"/>
          <w:color w:val="000000"/>
          <w:lang w:eastAsia="sk-SK"/>
        </w:rPr>
        <w:t xml:space="preserve">Do OCR </w:t>
      </w:r>
      <w:r w:rsidR="003252C4" w:rsidRPr="009F4700">
        <w:rPr>
          <w:rFonts w:ascii="Arial" w:eastAsia="Times New Roman" w:hAnsi="Arial" w:cs="Arial"/>
          <w:color w:val="000000"/>
          <w:lang w:eastAsia="sk-SK"/>
        </w:rPr>
        <w:t xml:space="preserve">(optické rozpoznávanie znakov) bola pridaná </w:t>
      </w:r>
      <w:r w:rsidRPr="00DB2EFE">
        <w:rPr>
          <w:rFonts w:ascii="Arial" w:eastAsia="Times New Roman" w:hAnsi="Arial" w:cs="Arial"/>
          <w:color w:val="000000"/>
          <w:lang w:eastAsia="sk-SK"/>
        </w:rPr>
        <w:t>podpor</w:t>
      </w:r>
      <w:r w:rsidR="003252C4" w:rsidRPr="009F4700">
        <w:rPr>
          <w:rFonts w:ascii="Arial" w:eastAsia="Times New Roman" w:hAnsi="Arial" w:cs="Arial"/>
          <w:color w:val="000000"/>
          <w:lang w:eastAsia="sk-SK"/>
        </w:rPr>
        <w:t>a</w:t>
      </w:r>
      <w:r w:rsidRPr="00DB2EFE">
        <w:rPr>
          <w:rFonts w:ascii="Arial" w:eastAsia="Times New Roman" w:hAnsi="Arial" w:cs="Arial"/>
          <w:color w:val="000000"/>
          <w:lang w:eastAsia="sk-SK"/>
        </w:rPr>
        <w:t xml:space="preserve"> slovenskej abecedy a</w:t>
      </w:r>
      <w:r w:rsidR="003252C4" w:rsidRPr="009F4700">
        <w:rPr>
          <w:rFonts w:ascii="Arial" w:eastAsia="Times New Roman" w:hAnsi="Arial" w:cs="Arial"/>
          <w:color w:val="000000"/>
          <w:lang w:eastAsia="sk-SK"/>
        </w:rPr>
        <w:t> </w:t>
      </w:r>
      <w:r w:rsidRPr="00DB2EFE">
        <w:rPr>
          <w:rFonts w:ascii="Arial" w:eastAsia="Times New Roman" w:hAnsi="Arial" w:cs="Arial"/>
          <w:color w:val="000000"/>
          <w:lang w:eastAsia="sk-SK"/>
        </w:rPr>
        <w:t>implementov</w:t>
      </w:r>
      <w:r w:rsidR="003252C4" w:rsidRPr="009F4700">
        <w:rPr>
          <w:rFonts w:ascii="Arial" w:eastAsia="Times New Roman" w:hAnsi="Arial" w:cs="Arial"/>
          <w:color w:val="000000"/>
          <w:lang w:eastAsia="sk-SK"/>
        </w:rPr>
        <w:t xml:space="preserve">aný </w:t>
      </w:r>
      <w:r w:rsidRPr="00DB2EFE">
        <w:rPr>
          <w:rFonts w:ascii="Arial" w:eastAsia="Times New Roman" w:hAnsi="Arial" w:cs="Arial"/>
          <w:color w:val="000000"/>
          <w:lang w:eastAsia="sk-SK"/>
        </w:rPr>
        <w:t>preklad webových formulárov a e-mailových šablón.</w:t>
      </w:r>
    </w:p>
    <w:p w:rsidR="003A1B67" w:rsidRDefault="003A1B67" w:rsidP="000479A8">
      <w:pPr>
        <w:spacing w:after="0" w:line="240" w:lineRule="auto"/>
        <w:jc w:val="both"/>
        <w:rPr>
          <w:rFonts w:ascii="Arial" w:eastAsia="Times New Roman" w:hAnsi="Arial" w:cs="Arial"/>
          <w:color w:val="000000"/>
          <w:lang w:eastAsia="sk-SK"/>
        </w:rPr>
      </w:pPr>
    </w:p>
    <w:p w:rsidR="003A1B67" w:rsidRPr="003A1B67" w:rsidRDefault="000479A8" w:rsidP="000479A8">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Autori v spolupráci s Úniou ju v súčasnosti testujú.</w:t>
      </w:r>
      <w:r w:rsidR="003A1B67" w:rsidRPr="003A1B67">
        <w:rPr>
          <w:rFonts w:ascii="Arial" w:eastAsia="Times New Roman" w:hAnsi="Arial" w:cs="Arial"/>
          <w:color w:val="000000"/>
          <w:lang w:eastAsia="sk-SK"/>
        </w:rPr>
        <w:t xml:space="preserve"> </w:t>
      </w:r>
      <w:r>
        <w:rPr>
          <w:rFonts w:ascii="Arial" w:eastAsia="Times New Roman" w:hAnsi="Arial" w:cs="Arial"/>
          <w:color w:val="000000"/>
          <w:lang w:eastAsia="sk-SK"/>
        </w:rPr>
        <w:t xml:space="preserve">Služba ponúka </w:t>
      </w:r>
      <w:r w:rsidR="003A1B67" w:rsidRPr="003A1B67">
        <w:rPr>
          <w:rFonts w:ascii="Arial" w:eastAsia="Times New Roman" w:hAnsi="Arial" w:cs="Arial"/>
          <w:color w:val="000000"/>
          <w:lang w:eastAsia="sk-SK"/>
        </w:rPr>
        <w:t xml:space="preserve">dva slovenské syntetizátory (Melánie od spoločnosti SpeechTech a Lauru od Nuance) a slovenský prekladač do Braillovho písma. </w:t>
      </w:r>
      <w:r>
        <w:rPr>
          <w:rFonts w:ascii="Arial" w:eastAsia="Times New Roman" w:hAnsi="Arial" w:cs="Arial"/>
          <w:color w:val="000000"/>
          <w:lang w:eastAsia="sk-SK"/>
        </w:rPr>
        <w:t>Obsahuje</w:t>
      </w:r>
      <w:r w:rsidR="003A1B67" w:rsidRPr="003A1B67">
        <w:rPr>
          <w:rFonts w:ascii="Arial" w:eastAsia="Times New Roman" w:hAnsi="Arial" w:cs="Arial"/>
          <w:color w:val="000000"/>
          <w:lang w:eastAsia="sk-SK"/>
        </w:rPr>
        <w:t xml:space="preserve"> podporu slovenskej abecedy a preklad webových formulárov a e-mailových šablón.</w:t>
      </w:r>
    </w:p>
    <w:p w:rsidR="003A1B67" w:rsidRPr="003A1B67" w:rsidRDefault="000479A8" w:rsidP="000479A8">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t>Testovanie sa zameriava na tieto funkcie</w:t>
      </w:r>
      <w:r w:rsidR="003A1B67" w:rsidRPr="003A1B67">
        <w:rPr>
          <w:rFonts w:ascii="Arial" w:eastAsia="Times New Roman" w:hAnsi="Arial" w:cs="Arial"/>
          <w:color w:val="000000"/>
          <w:lang w:eastAsia="sk-SK"/>
        </w:rPr>
        <w:t>:</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Konverzia text-to-speech pomocou dvoch slovenských hlasov</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Text-to-braille prepis pomocou nového braillovského prekladača</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Prístupnosť konverzie naskenovaných dokumentov do programu Word a do text</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Preložený webový formulár a e-maily s odpoveďami od RoboBraille</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Pokiaľ ide o prekladač do Braillovho písma, v súčasnosti vie pracovať s Braillom podľa slovenského Braillovho kódu v troch rôznych kódovaniach:</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1.</w:t>
      </w:r>
      <w:r w:rsidRPr="003A1B67">
        <w:rPr>
          <w:rFonts w:ascii="Arial" w:eastAsia="Times New Roman" w:hAnsi="Arial" w:cs="Arial"/>
          <w:color w:val="000000"/>
          <w:lang w:eastAsia="sk-SK"/>
        </w:rPr>
        <w:tab/>
        <w:t>NACB - North American Computer Braille</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2.</w:t>
      </w:r>
      <w:r w:rsidRPr="003A1B67">
        <w:rPr>
          <w:rFonts w:ascii="Arial" w:eastAsia="Times New Roman" w:hAnsi="Arial" w:cs="Arial"/>
          <w:color w:val="000000"/>
          <w:lang w:eastAsia="sk-SK"/>
        </w:rPr>
        <w:tab/>
        <w:t>PEF – Portable Embosser Format</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3.</w:t>
      </w:r>
      <w:r w:rsidRPr="003A1B67">
        <w:rPr>
          <w:rFonts w:ascii="Arial" w:eastAsia="Times New Roman" w:hAnsi="Arial" w:cs="Arial"/>
          <w:color w:val="000000"/>
          <w:lang w:eastAsia="sk-SK"/>
        </w:rPr>
        <w:tab/>
        <w:t xml:space="preserve">Unicode </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Mnohé zariadenia sú nastavené tak, aby používali North American Computer Braille, takže by to mohlo fungovať aj pre embossery, displeje a záznamníky na Slovensku. Ak nie, môžeme implementovať aj iné formáty. Formáty sú k dispozícii na výber v sekcii Braillovho písma vo formulári RoboBraille.</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 xml:space="preserve">PEF – or the Portable Embosser Format – is a device-independent Braille format that can be used on many different Braille devices. It’s an invention from the Swedish Library for the Blind, and they have also developed free tools for embossing PEF files. </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PEF - alebo formát Portable Embosser Format - je braillovský formát nezávislý na zariadení, ktorý sa môže používať na rôznych braillovských zariadeniach. Je to vynález Švédskej knižnice pre nevidiacich, ktoré tiež vyvinuli bezplatné nástroje na vytlačenie súborov PEF.</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Unicode je štandardizovaný braillovský formát, ktorý je možné použiť na vytváranie vizuálnych Braillovských príkladov a výmenu Braillu s inými systémami.</w:t>
      </w:r>
    </w:p>
    <w:p w:rsidR="003A1B67" w:rsidRPr="003A1B67" w:rsidRDefault="000479A8" w:rsidP="000479A8">
      <w:pPr>
        <w:spacing w:after="0" w:line="240" w:lineRule="auto"/>
        <w:jc w:val="both"/>
        <w:rPr>
          <w:rFonts w:ascii="Arial" w:eastAsia="Times New Roman" w:hAnsi="Arial" w:cs="Arial"/>
          <w:color w:val="000000"/>
          <w:lang w:eastAsia="sk-SK"/>
        </w:rPr>
      </w:pPr>
      <w:r>
        <w:rPr>
          <w:rFonts w:ascii="Arial" w:eastAsia="Times New Roman" w:hAnsi="Arial" w:cs="Arial"/>
          <w:color w:val="000000"/>
          <w:lang w:eastAsia="sk-SK"/>
        </w:rPr>
        <w:lastRenderedPageBreak/>
        <w:t>Pre všetky tri kódovanie sú implementované</w:t>
      </w:r>
      <w:r w:rsidR="003A1B67" w:rsidRPr="003A1B67">
        <w:rPr>
          <w:rFonts w:ascii="Arial" w:eastAsia="Times New Roman" w:hAnsi="Arial" w:cs="Arial"/>
          <w:color w:val="000000"/>
          <w:lang w:eastAsia="sk-SK"/>
        </w:rPr>
        <w:t xml:space="preserve"> aj možnosti formátovania. Formátovanie sa zadáva vo forme štyroch číslic, za ktorými nasledujú nepovinné písmená s nasledujúcim významom:</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Prvé dve číslice určujú počet znakov na riadok</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Posledné dve číslice určujú počet riadkov na stránku</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Voliteľná možnosť p určuje stránkovania</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w:t>
      </w:r>
      <w:r w:rsidRPr="003A1B67">
        <w:rPr>
          <w:rFonts w:ascii="Arial" w:eastAsia="Times New Roman" w:hAnsi="Arial" w:cs="Arial"/>
          <w:color w:val="000000"/>
          <w:lang w:eastAsia="sk-SK"/>
        </w:rPr>
        <w:tab/>
        <w:t>Voliteľná možnosť d špecifikuje duplexné embossovanie</w:t>
      </w:r>
    </w:p>
    <w:p w:rsidR="003A1B67" w:rsidRPr="003A1B67"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Napríklad výberom nacb bez možností formátovania sa vytvorí iba Braillovo písmo pomocou slovenského Braillovho kódu, dodaného ako textový súbor v kódovaní North American Computer Braille.</w:t>
      </w:r>
    </w:p>
    <w:p w:rsidR="003A1B67" w:rsidRPr="00DB2EFE" w:rsidRDefault="003A1B67" w:rsidP="000479A8">
      <w:pPr>
        <w:spacing w:after="0" w:line="240" w:lineRule="auto"/>
        <w:jc w:val="both"/>
        <w:rPr>
          <w:rFonts w:ascii="Arial" w:eastAsia="Times New Roman" w:hAnsi="Arial" w:cs="Arial"/>
          <w:color w:val="000000"/>
          <w:lang w:eastAsia="sk-SK"/>
        </w:rPr>
      </w:pPr>
      <w:r w:rsidRPr="003A1B67">
        <w:rPr>
          <w:rFonts w:ascii="Arial" w:eastAsia="Times New Roman" w:hAnsi="Arial" w:cs="Arial"/>
          <w:color w:val="000000"/>
          <w:lang w:eastAsia="sk-SK"/>
        </w:rPr>
        <w:t>Výberom nacb3229p sa vytvorí braillovský súbor s použitím slovenského Braillovho kódu, ktorý sa dodá ako textový súbor v kódovaní North American Computer Braille a formátovaný na 32 znakov na riadok, 29 riadkov na stránku s číslami strán.</w:t>
      </w:r>
    </w:p>
    <w:p w:rsidR="003252C4" w:rsidRPr="00623B5A" w:rsidRDefault="003252C4" w:rsidP="00DB2EFE">
      <w:pPr>
        <w:spacing w:after="0" w:line="240" w:lineRule="auto"/>
        <w:rPr>
          <w:rFonts w:ascii="Arial" w:eastAsia="Times New Roman" w:hAnsi="Arial" w:cs="Arial"/>
          <w:color w:val="000000"/>
          <w:lang w:eastAsia="sk-SK"/>
        </w:rPr>
      </w:pPr>
    </w:p>
    <w:p w:rsidR="00092D98" w:rsidRPr="00623B5A" w:rsidRDefault="00092D98" w:rsidP="00092D98">
      <w:pPr>
        <w:rPr>
          <w:rFonts w:ascii="Arial" w:eastAsia="Times New Roman" w:hAnsi="Arial" w:cs="Arial"/>
          <w:lang w:eastAsia="sk-SK"/>
        </w:rPr>
      </w:pPr>
    </w:p>
    <w:sectPr w:rsidR="00092D98" w:rsidRPr="00623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D2E"/>
    <w:multiLevelType w:val="multilevel"/>
    <w:tmpl w:val="8058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EC6AFB"/>
    <w:multiLevelType w:val="multilevel"/>
    <w:tmpl w:val="B7A4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22D5B"/>
    <w:multiLevelType w:val="multilevel"/>
    <w:tmpl w:val="8AB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4735D5"/>
    <w:multiLevelType w:val="multilevel"/>
    <w:tmpl w:val="D37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FE"/>
    <w:rsid w:val="000479A8"/>
    <w:rsid w:val="00092D98"/>
    <w:rsid w:val="000F2DB4"/>
    <w:rsid w:val="003252C4"/>
    <w:rsid w:val="003A1B67"/>
    <w:rsid w:val="005C1F78"/>
    <w:rsid w:val="00623B5A"/>
    <w:rsid w:val="007F767E"/>
    <w:rsid w:val="00803C5B"/>
    <w:rsid w:val="0084131B"/>
    <w:rsid w:val="009F4700"/>
    <w:rsid w:val="00B953D3"/>
    <w:rsid w:val="00DB2EFE"/>
    <w:rsid w:val="00E208A6"/>
    <w:rsid w:val="00E24D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2EF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E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ing2Char">
    <w:name w:val="Heading 2 Char"/>
    <w:basedOn w:val="DefaultParagraphFont"/>
    <w:link w:val="Heading2"/>
    <w:uiPriority w:val="9"/>
    <w:rsid w:val="00DB2EFE"/>
    <w:rPr>
      <w:rFonts w:ascii="Times New Roman" w:eastAsia="Times New Roman" w:hAnsi="Times New Roman" w:cs="Times New Roman"/>
      <w:b/>
      <w:bCs/>
      <w:sz w:val="36"/>
      <w:szCs w:val="36"/>
      <w:lang w:eastAsia="sk-SK"/>
    </w:rPr>
  </w:style>
  <w:style w:type="character" w:styleId="Hyperlink">
    <w:name w:val="Hyperlink"/>
    <w:basedOn w:val="DefaultParagraphFont"/>
    <w:uiPriority w:val="99"/>
    <w:unhideWhenUsed/>
    <w:rsid w:val="00DB2EFE"/>
    <w:rPr>
      <w:color w:val="0000FF"/>
      <w:u w:val="single"/>
    </w:rPr>
  </w:style>
  <w:style w:type="character" w:customStyle="1" w:styleId="Heading1Char">
    <w:name w:val="Heading 1 Char"/>
    <w:basedOn w:val="DefaultParagraphFont"/>
    <w:link w:val="Heading1"/>
    <w:uiPriority w:val="9"/>
    <w:rsid w:val="00092D9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53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2EF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E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ing2Char">
    <w:name w:val="Heading 2 Char"/>
    <w:basedOn w:val="DefaultParagraphFont"/>
    <w:link w:val="Heading2"/>
    <w:uiPriority w:val="9"/>
    <w:rsid w:val="00DB2EFE"/>
    <w:rPr>
      <w:rFonts w:ascii="Times New Roman" w:eastAsia="Times New Roman" w:hAnsi="Times New Roman" w:cs="Times New Roman"/>
      <w:b/>
      <w:bCs/>
      <w:sz w:val="36"/>
      <w:szCs w:val="36"/>
      <w:lang w:eastAsia="sk-SK"/>
    </w:rPr>
  </w:style>
  <w:style w:type="character" w:styleId="Hyperlink">
    <w:name w:val="Hyperlink"/>
    <w:basedOn w:val="DefaultParagraphFont"/>
    <w:uiPriority w:val="99"/>
    <w:unhideWhenUsed/>
    <w:rsid w:val="00DB2EFE"/>
    <w:rPr>
      <w:color w:val="0000FF"/>
      <w:u w:val="single"/>
    </w:rPr>
  </w:style>
  <w:style w:type="character" w:customStyle="1" w:styleId="Heading1Char">
    <w:name w:val="Heading 1 Char"/>
    <w:basedOn w:val="DefaultParagraphFont"/>
    <w:link w:val="Heading1"/>
    <w:uiPriority w:val="9"/>
    <w:rsid w:val="00092D9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5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5283">
      <w:bodyDiv w:val="1"/>
      <w:marLeft w:val="0"/>
      <w:marRight w:val="0"/>
      <w:marTop w:val="0"/>
      <w:marBottom w:val="0"/>
      <w:divBdr>
        <w:top w:val="none" w:sz="0" w:space="0" w:color="auto"/>
        <w:left w:val="none" w:sz="0" w:space="0" w:color="auto"/>
        <w:bottom w:val="none" w:sz="0" w:space="0" w:color="auto"/>
        <w:right w:val="none" w:sz="0" w:space="0" w:color="auto"/>
      </w:divBdr>
    </w:div>
    <w:div w:id="141239610">
      <w:bodyDiv w:val="1"/>
      <w:marLeft w:val="0"/>
      <w:marRight w:val="0"/>
      <w:marTop w:val="0"/>
      <w:marBottom w:val="0"/>
      <w:divBdr>
        <w:top w:val="none" w:sz="0" w:space="0" w:color="auto"/>
        <w:left w:val="none" w:sz="0" w:space="0" w:color="auto"/>
        <w:bottom w:val="none" w:sz="0" w:space="0" w:color="auto"/>
        <w:right w:val="none" w:sz="0" w:space="0" w:color="auto"/>
      </w:divBdr>
    </w:div>
    <w:div w:id="1409496047">
      <w:bodyDiv w:val="1"/>
      <w:marLeft w:val="0"/>
      <w:marRight w:val="0"/>
      <w:marTop w:val="0"/>
      <w:marBottom w:val="0"/>
      <w:divBdr>
        <w:top w:val="none" w:sz="0" w:space="0" w:color="auto"/>
        <w:left w:val="none" w:sz="0" w:space="0" w:color="auto"/>
        <w:bottom w:val="none" w:sz="0" w:space="0" w:color="auto"/>
        <w:right w:val="none" w:sz="0" w:space="0" w:color="auto"/>
      </w:divBdr>
    </w:div>
    <w:div w:id="1771048617">
      <w:bodyDiv w:val="1"/>
      <w:marLeft w:val="0"/>
      <w:marRight w:val="0"/>
      <w:marTop w:val="0"/>
      <w:marBottom w:val="0"/>
      <w:divBdr>
        <w:top w:val="none" w:sz="0" w:space="0" w:color="auto"/>
        <w:left w:val="none" w:sz="0" w:space="0" w:color="auto"/>
        <w:bottom w:val="none" w:sz="0" w:space="0" w:color="auto"/>
        <w:right w:val="none" w:sz="0" w:space="0" w:color="auto"/>
      </w:divBdr>
    </w:div>
    <w:div w:id="19224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braille.org/web3/sk" TargetMode="External"/><Relationship Id="rId3" Type="http://schemas.microsoft.com/office/2007/relationships/stylesWithEffects" Target="stylesWithEffects.xml"/><Relationship Id="rId7" Type="http://schemas.openxmlformats.org/officeDocument/2006/relationships/hyperlink" Target="http://www.robobraille.org/sk/introduction-robobra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us.dk/frontp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BBC01</dc:creator>
  <cp:lastModifiedBy>TOSHIBA</cp:lastModifiedBy>
  <cp:revision>2</cp:revision>
  <dcterms:created xsi:type="dcterms:W3CDTF">2018-01-06T13:45:00Z</dcterms:created>
  <dcterms:modified xsi:type="dcterms:W3CDTF">2018-01-06T13:45:00Z</dcterms:modified>
</cp:coreProperties>
</file>